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aconcuadrcula"/>
        <w:tblpPr w:leftFromText="141" w:rightFromText="141" w:vertAnchor="page" w:horzAnchor="margin" w:tblpY="1276"/>
        <w:tblW w:w="0" w:type="auto"/>
        <w:tblLook w:val="04A0" w:firstRow="1" w:lastRow="0" w:firstColumn="1" w:lastColumn="0" w:noHBand="0" w:noVBand="1"/>
      </w:tblPr>
      <w:tblGrid>
        <w:gridCol w:w="6855"/>
        <w:gridCol w:w="766"/>
        <w:gridCol w:w="5528"/>
      </w:tblGrid>
      <w:tr w:rsidR="00904FED" w:rsidRPr="001C12D9" w14:paraId="34AA1C01" w14:textId="77777777" w:rsidTr="00904FED">
        <w:trPr>
          <w:trHeight w:val="422"/>
        </w:trPr>
        <w:tc>
          <w:tcPr>
            <w:tcW w:w="13149" w:type="dxa"/>
            <w:gridSpan w:val="3"/>
            <w:shd w:val="clear" w:color="auto" w:fill="F7CAAC" w:themeFill="accent2" w:themeFillTint="66"/>
            <w:vAlign w:val="center"/>
          </w:tcPr>
          <w:p w14:paraId="75901CB4" w14:textId="77777777" w:rsidR="00904FED" w:rsidRPr="003E10B1" w:rsidRDefault="00904FED" w:rsidP="00904FED">
            <w:pPr>
              <w:jc w:val="center"/>
              <w:rPr>
                <w:b/>
                <w:lang w:val="es-MX"/>
              </w:rPr>
            </w:pPr>
            <w:r w:rsidRPr="003E10B1">
              <w:rPr>
                <w:b/>
                <w:lang w:val="es-MX"/>
              </w:rPr>
              <w:t>CAPOS REQUERIDOS PARA CAPTURA DEL ANTEPROYECTO DE PRESUPUESTO DE EGRESOS PARA GASTO DE INVERSIÓN 2022</w:t>
            </w:r>
          </w:p>
        </w:tc>
      </w:tr>
      <w:tr w:rsidR="00904FED" w:rsidRPr="00A83630" w14:paraId="2E633716" w14:textId="77777777" w:rsidTr="00904FED">
        <w:trPr>
          <w:trHeight w:val="293"/>
        </w:trPr>
        <w:tc>
          <w:tcPr>
            <w:tcW w:w="13149" w:type="dxa"/>
            <w:gridSpan w:val="3"/>
          </w:tcPr>
          <w:p w14:paraId="7D011A84" w14:textId="77777777" w:rsidR="00904FED" w:rsidRPr="00A83630" w:rsidRDefault="00904FED" w:rsidP="00904FED">
            <w:pPr>
              <w:jc w:val="center"/>
              <w:rPr>
                <w:rFonts w:asciiTheme="majorHAnsi" w:hAnsiTheme="majorHAnsi"/>
                <w:lang w:val="es-MX"/>
              </w:rPr>
            </w:pPr>
            <w:r w:rsidRPr="00A83630">
              <w:rPr>
                <w:rFonts w:asciiTheme="majorHAnsi" w:hAnsiTheme="majorHAnsi"/>
                <w:lang w:val="es-MX"/>
              </w:rPr>
              <w:t>DESCRIPCIÓN DE LA OBRA:</w:t>
            </w:r>
          </w:p>
        </w:tc>
      </w:tr>
      <w:tr w:rsidR="00904FED" w:rsidRPr="001C12D9" w14:paraId="06438882" w14:textId="77777777" w:rsidTr="00904FED">
        <w:trPr>
          <w:trHeight w:val="293"/>
        </w:trPr>
        <w:tc>
          <w:tcPr>
            <w:tcW w:w="13149" w:type="dxa"/>
            <w:gridSpan w:val="3"/>
            <w:vAlign w:val="center"/>
          </w:tcPr>
          <w:p w14:paraId="2F4507A8" w14:textId="06CBA7B3" w:rsidR="00904FED" w:rsidRPr="00DC170B" w:rsidRDefault="00B15E2E" w:rsidP="00904FED">
            <w:pPr>
              <w:jc w:val="center"/>
              <w:rPr>
                <w:rFonts w:asciiTheme="majorHAnsi" w:hAnsiTheme="majorHAnsi"/>
                <w:lang w:val="es-MX"/>
              </w:rPr>
            </w:pPr>
            <w:r w:rsidRPr="00B15E2E">
              <w:rPr>
                <w:rFonts w:asciiTheme="majorHAnsi" w:hAnsiTheme="majorHAnsi"/>
                <w:color w:val="2E74B5" w:themeColor="accent1" w:themeShade="BF"/>
                <w:lang w:val="es-MX"/>
              </w:rPr>
              <w:t>Adecuaciones y Mejoras de Edificio de Aulas AG-100, ITSON Unidad Guaymas, Campus Guaymas</w:t>
            </w:r>
            <w:r w:rsidR="00571674">
              <w:rPr>
                <w:rFonts w:asciiTheme="majorHAnsi" w:hAnsiTheme="majorHAnsi"/>
                <w:color w:val="2E74B5" w:themeColor="accent1" w:themeShade="BF"/>
                <w:lang w:val="es-MX"/>
              </w:rPr>
              <w:t>.</w:t>
            </w:r>
          </w:p>
        </w:tc>
      </w:tr>
      <w:tr w:rsidR="00904FED" w:rsidRPr="001C12D9" w14:paraId="7B9303A1" w14:textId="77777777" w:rsidTr="00904FED">
        <w:trPr>
          <w:trHeight w:val="293"/>
        </w:trPr>
        <w:tc>
          <w:tcPr>
            <w:tcW w:w="13149" w:type="dxa"/>
            <w:gridSpan w:val="3"/>
          </w:tcPr>
          <w:p w14:paraId="67D899D9" w14:textId="77777777" w:rsidR="00904FED" w:rsidRPr="00A83630" w:rsidRDefault="00904FED" w:rsidP="00904FED">
            <w:pPr>
              <w:jc w:val="center"/>
              <w:rPr>
                <w:rFonts w:asciiTheme="majorHAnsi" w:hAnsiTheme="majorHAnsi"/>
                <w:lang w:val="es-MX"/>
              </w:rPr>
            </w:pPr>
            <w:r w:rsidRPr="00A83630">
              <w:rPr>
                <w:rFonts w:asciiTheme="majorHAnsi" w:hAnsiTheme="majorHAnsi"/>
                <w:lang w:val="es-MX"/>
              </w:rPr>
              <w:t>PROBLEMÁTICA A RESOLVER ESPECIFICANDO SITUACIÓN ACTUAL Y PROGRAMADA:</w:t>
            </w:r>
          </w:p>
        </w:tc>
      </w:tr>
      <w:tr w:rsidR="00904FED" w:rsidRPr="001C12D9" w14:paraId="4405F5B5" w14:textId="77777777" w:rsidTr="00904FED">
        <w:trPr>
          <w:trHeight w:val="293"/>
        </w:trPr>
        <w:tc>
          <w:tcPr>
            <w:tcW w:w="13149" w:type="dxa"/>
            <w:gridSpan w:val="3"/>
            <w:vAlign w:val="center"/>
          </w:tcPr>
          <w:p w14:paraId="296CD92B" w14:textId="77777777" w:rsidR="001C12D9" w:rsidRPr="001C12D9" w:rsidRDefault="001C12D9" w:rsidP="001C12D9">
            <w:pPr>
              <w:jc w:val="center"/>
              <w:rPr>
                <w:rFonts w:asciiTheme="majorHAnsi" w:hAnsiTheme="majorHAnsi"/>
                <w:color w:val="2E74B5" w:themeColor="accent1" w:themeShade="BF"/>
                <w:lang w:val="es-MX"/>
              </w:rPr>
            </w:pPr>
            <w:r w:rsidRPr="001C12D9">
              <w:rPr>
                <w:rFonts w:asciiTheme="majorHAnsi" w:hAnsiTheme="majorHAnsi"/>
                <w:color w:val="2E74B5" w:themeColor="accent1" w:themeShade="BF"/>
                <w:lang w:val="es-MX"/>
              </w:rPr>
              <w:t>El edificio AG-100 es un edificio de dos niveles de impacto transversal porque beneficia a la totalidad de la población estudiantil y planta docente, fue el primero en construirse en el campus Guaymas, cuenta con nueve aulas, cinco de ellas en planta alta. No cuenta con rampa de acceso a planta alta, ni con elevador para personas con discapacidad; además, por su antigüedad, cuenta con condiciones físicas de riesgo, debido a que algunos muros de planta baja presentan desplomes considerables y sus fachadas presentan desprendimientos de enjarres.</w:t>
            </w:r>
          </w:p>
          <w:p w14:paraId="4FD4136C" w14:textId="77777777" w:rsidR="001C12D9" w:rsidRPr="001C12D9" w:rsidRDefault="001C12D9" w:rsidP="001C12D9">
            <w:pPr>
              <w:jc w:val="center"/>
              <w:rPr>
                <w:rFonts w:asciiTheme="majorHAnsi" w:hAnsiTheme="majorHAnsi"/>
                <w:color w:val="2E74B5" w:themeColor="accent1" w:themeShade="BF"/>
                <w:lang w:val="es-MX"/>
              </w:rPr>
            </w:pPr>
          </w:p>
          <w:p w14:paraId="51FF239C" w14:textId="15F9F70B" w:rsidR="00904FED" w:rsidRPr="00DC170B" w:rsidRDefault="001C12D9" w:rsidP="001C12D9">
            <w:pPr>
              <w:jc w:val="center"/>
              <w:rPr>
                <w:rFonts w:asciiTheme="majorHAnsi" w:hAnsiTheme="majorHAnsi"/>
                <w:color w:val="2E74B5" w:themeColor="accent1" w:themeShade="BF"/>
                <w:lang w:val="es-MX"/>
              </w:rPr>
            </w:pPr>
            <w:r w:rsidRPr="001C12D9">
              <w:rPr>
                <w:rFonts w:asciiTheme="majorHAnsi" w:hAnsiTheme="majorHAnsi"/>
                <w:color w:val="2E74B5" w:themeColor="accent1" w:themeShade="BF"/>
                <w:lang w:val="es-MX"/>
              </w:rPr>
              <w:t>Esta obra tiene el objetivo de mejorar las condiciones físicas, de accesibilidad, de seguridad, así como la mejora de su  imagen institucional, mediante la sustitución de muros que está en riesgo de desplome, el reemplazo de barandales, enjarres y acabados, cambio de cancelería. Es importante el reemplazo de las instalaciones eléctricas y la instalación de nuevas lámparas de tecnología led para una mejor eficiencia energética, así como adecuaciones en los andadores y la instalación de un elevador de cabina abierta, exclusivo para personas con discapacidad para facilitar la movilidad y accesibilidad.</w:t>
            </w:r>
          </w:p>
        </w:tc>
      </w:tr>
      <w:tr w:rsidR="00904FED" w:rsidRPr="00A83630" w14:paraId="00F10D9C" w14:textId="77777777" w:rsidTr="00904FED">
        <w:trPr>
          <w:trHeight w:val="293"/>
        </w:trPr>
        <w:tc>
          <w:tcPr>
            <w:tcW w:w="13149" w:type="dxa"/>
            <w:gridSpan w:val="3"/>
          </w:tcPr>
          <w:p w14:paraId="33AFF905" w14:textId="77777777" w:rsidR="00904FED" w:rsidRPr="00A83630" w:rsidRDefault="00904FED" w:rsidP="00904FED">
            <w:pPr>
              <w:jc w:val="center"/>
              <w:rPr>
                <w:rFonts w:asciiTheme="majorHAnsi" w:hAnsiTheme="majorHAnsi"/>
                <w:lang w:val="es-MX"/>
              </w:rPr>
            </w:pPr>
            <w:r w:rsidRPr="00A83630">
              <w:rPr>
                <w:rFonts w:asciiTheme="majorHAnsi" w:hAnsiTheme="majorHAnsi"/>
                <w:lang w:val="es-MX"/>
              </w:rPr>
              <w:t>JUSTIFICACIÓN TÉCNICA Y SOCIAL:</w:t>
            </w:r>
          </w:p>
        </w:tc>
      </w:tr>
      <w:tr w:rsidR="00904FED" w:rsidRPr="00007ED3" w14:paraId="3A694C50" w14:textId="77777777" w:rsidTr="00904FED">
        <w:trPr>
          <w:trHeight w:val="293"/>
        </w:trPr>
        <w:tc>
          <w:tcPr>
            <w:tcW w:w="13149" w:type="dxa"/>
            <w:gridSpan w:val="3"/>
            <w:vAlign w:val="center"/>
          </w:tcPr>
          <w:p w14:paraId="3AA3D684" w14:textId="277058C8" w:rsidR="00904FED" w:rsidRPr="00A77B23" w:rsidRDefault="00007ED3" w:rsidP="00904FED">
            <w:pPr>
              <w:jc w:val="center"/>
              <w:rPr>
                <w:rFonts w:asciiTheme="majorHAnsi" w:hAnsiTheme="majorHAnsi"/>
                <w:color w:val="2E74B5" w:themeColor="accent1" w:themeShade="BF"/>
                <w:lang w:val="es-MX"/>
              </w:rPr>
            </w:pPr>
            <w:r w:rsidRPr="00007ED3">
              <w:rPr>
                <w:rFonts w:asciiTheme="majorHAnsi" w:hAnsiTheme="majorHAnsi"/>
                <w:color w:val="2E74B5" w:themeColor="accent1" w:themeShade="BF"/>
                <w:lang w:val="es-MX"/>
              </w:rPr>
              <w:t>El edificio AG-100, fue el primero en ser construido en el campus Guaymas. El edificio alberga nueve aulas y servicios sanitarios y da servicio a alrededor de 3,930 alumnos y más de 370 docentes, en un ciclo académico. Algunos muros de este edificio ya presentan desplomes, por lo que se hace necesaria una mejora con el fin de salvaguardar la integridad física de los usuarios. Por otra parte, esta adecuación permitirá equipar al edificio con un elevador para personas con discapacidad (PCD), lo cual contribuye a una educación con mayor equidad e igualdad. Al dotar de este elevador, se duplicará el número de aulas accesibles a PCD, un factor que es limitante al momento de programar horarios de ciclos académicos.</w:t>
            </w:r>
          </w:p>
        </w:tc>
      </w:tr>
      <w:tr w:rsidR="00904FED" w:rsidRPr="001C12D9" w14:paraId="6FF2E2E6" w14:textId="77777777" w:rsidTr="00904FED">
        <w:trPr>
          <w:trHeight w:val="293"/>
        </w:trPr>
        <w:tc>
          <w:tcPr>
            <w:tcW w:w="13149" w:type="dxa"/>
            <w:gridSpan w:val="3"/>
          </w:tcPr>
          <w:p w14:paraId="74A16D81" w14:textId="77777777" w:rsidR="00904FED" w:rsidRPr="00A83630" w:rsidRDefault="00904FED" w:rsidP="00904FED">
            <w:pPr>
              <w:jc w:val="center"/>
              <w:rPr>
                <w:rFonts w:asciiTheme="majorHAnsi" w:hAnsiTheme="majorHAnsi"/>
                <w:lang w:val="es-MX"/>
              </w:rPr>
            </w:pPr>
            <w:r w:rsidRPr="00A83630">
              <w:rPr>
                <w:rFonts w:asciiTheme="majorHAnsi" w:hAnsiTheme="majorHAnsi"/>
                <w:lang w:val="es-MX"/>
              </w:rPr>
              <w:t>PRESUPUESTO O CONCEPTOS PRINCIPALES A EJECUTAR (OMPONENTES A NIVEL PARTIDA)</w:t>
            </w:r>
          </w:p>
        </w:tc>
      </w:tr>
      <w:tr w:rsidR="00904FED" w:rsidRPr="00A83630" w14:paraId="5A0D2354" w14:textId="77777777" w:rsidTr="00904FED">
        <w:trPr>
          <w:trHeight w:val="293"/>
        </w:trPr>
        <w:tc>
          <w:tcPr>
            <w:tcW w:w="13149" w:type="dxa"/>
            <w:gridSpan w:val="3"/>
          </w:tcPr>
          <w:p w14:paraId="53F78744" w14:textId="77777777" w:rsidR="00904FED" w:rsidRPr="00A77B23" w:rsidRDefault="00904FED" w:rsidP="00904FED">
            <w:pPr>
              <w:jc w:val="center"/>
              <w:rPr>
                <w:rFonts w:asciiTheme="majorHAnsi" w:hAnsiTheme="majorHAnsi"/>
                <w:color w:val="2E74B5" w:themeColor="accent1" w:themeShade="BF"/>
                <w:lang w:val="es-MX"/>
              </w:rPr>
            </w:pPr>
            <w:r w:rsidRPr="00A77B23">
              <w:rPr>
                <w:rFonts w:asciiTheme="majorHAnsi" w:hAnsiTheme="majorHAnsi"/>
                <w:color w:val="2E74B5" w:themeColor="accent1" w:themeShade="BF"/>
                <w:lang w:val="es-MX"/>
              </w:rPr>
              <w:t>DOCUMENTO ADJUNTO EN PDF</w:t>
            </w:r>
          </w:p>
        </w:tc>
      </w:tr>
      <w:tr w:rsidR="00904FED" w:rsidRPr="001C12D9" w14:paraId="3F5331E5" w14:textId="77777777" w:rsidTr="00904FED">
        <w:trPr>
          <w:trHeight w:val="293"/>
        </w:trPr>
        <w:tc>
          <w:tcPr>
            <w:tcW w:w="13149" w:type="dxa"/>
            <w:gridSpan w:val="3"/>
          </w:tcPr>
          <w:p w14:paraId="45112F5F" w14:textId="77777777" w:rsidR="00904FED" w:rsidRPr="00A83630" w:rsidRDefault="00904FED" w:rsidP="00904FED">
            <w:pPr>
              <w:jc w:val="center"/>
              <w:rPr>
                <w:rFonts w:asciiTheme="majorHAnsi" w:hAnsiTheme="majorHAnsi"/>
                <w:lang w:val="es-MX"/>
              </w:rPr>
            </w:pPr>
            <w:r w:rsidRPr="00A83630">
              <w:rPr>
                <w:rFonts w:asciiTheme="majorHAnsi" w:hAnsiTheme="majorHAnsi"/>
                <w:lang w:val="es-MX"/>
              </w:rPr>
              <w:t>FECHAS DE INICIO Y TERMINO</w:t>
            </w:r>
          </w:p>
        </w:tc>
      </w:tr>
      <w:tr w:rsidR="00904FED" w:rsidRPr="00A83630" w14:paraId="2B289E13" w14:textId="77777777" w:rsidTr="00904FED">
        <w:trPr>
          <w:trHeight w:val="293"/>
        </w:trPr>
        <w:tc>
          <w:tcPr>
            <w:tcW w:w="13149" w:type="dxa"/>
            <w:gridSpan w:val="3"/>
          </w:tcPr>
          <w:p w14:paraId="75ADE49F" w14:textId="21BE9A73" w:rsidR="00904FED" w:rsidRPr="00A77B23" w:rsidRDefault="00904FED" w:rsidP="008D07B0">
            <w:pPr>
              <w:jc w:val="center"/>
              <w:rPr>
                <w:rFonts w:asciiTheme="majorHAnsi" w:hAnsiTheme="majorHAnsi"/>
                <w:color w:val="2E74B5" w:themeColor="accent1" w:themeShade="BF"/>
                <w:lang w:val="es-MX"/>
              </w:rPr>
            </w:pPr>
            <w:r>
              <w:rPr>
                <w:rFonts w:asciiTheme="majorHAnsi" w:hAnsiTheme="majorHAnsi"/>
                <w:color w:val="2E74B5" w:themeColor="accent1" w:themeShade="BF"/>
                <w:lang w:val="es-MX"/>
              </w:rPr>
              <w:t>16-may</w:t>
            </w:r>
            <w:r w:rsidR="00571674">
              <w:rPr>
                <w:rFonts w:asciiTheme="majorHAnsi" w:hAnsiTheme="majorHAnsi"/>
                <w:color w:val="2E74B5" w:themeColor="accent1" w:themeShade="BF"/>
                <w:lang w:val="es-MX"/>
              </w:rPr>
              <w:t>o</w:t>
            </w:r>
            <w:r>
              <w:rPr>
                <w:rFonts w:asciiTheme="majorHAnsi" w:hAnsiTheme="majorHAnsi"/>
                <w:color w:val="2E74B5" w:themeColor="accent1" w:themeShade="BF"/>
                <w:lang w:val="es-MX"/>
              </w:rPr>
              <w:t xml:space="preserve">-2022 al </w:t>
            </w:r>
            <w:r w:rsidR="008D07B0">
              <w:rPr>
                <w:rFonts w:asciiTheme="majorHAnsi" w:hAnsiTheme="majorHAnsi"/>
                <w:color w:val="2E74B5" w:themeColor="accent1" w:themeShade="BF"/>
                <w:lang w:val="es-MX"/>
              </w:rPr>
              <w:t>19</w:t>
            </w:r>
            <w:r>
              <w:rPr>
                <w:rFonts w:asciiTheme="majorHAnsi" w:hAnsiTheme="majorHAnsi"/>
                <w:color w:val="2E74B5" w:themeColor="accent1" w:themeShade="BF"/>
                <w:lang w:val="es-MX"/>
              </w:rPr>
              <w:t>-</w:t>
            </w:r>
            <w:r w:rsidR="008D07B0">
              <w:rPr>
                <w:rFonts w:asciiTheme="majorHAnsi" w:hAnsiTheme="majorHAnsi"/>
                <w:color w:val="2E74B5" w:themeColor="accent1" w:themeShade="BF"/>
                <w:lang w:val="es-MX"/>
              </w:rPr>
              <w:t>nov</w:t>
            </w:r>
            <w:r w:rsidR="00571674">
              <w:rPr>
                <w:rFonts w:asciiTheme="majorHAnsi" w:hAnsiTheme="majorHAnsi"/>
                <w:color w:val="2E74B5" w:themeColor="accent1" w:themeShade="BF"/>
                <w:lang w:val="es-MX"/>
              </w:rPr>
              <w:t>iembre</w:t>
            </w:r>
            <w:r>
              <w:rPr>
                <w:rFonts w:asciiTheme="majorHAnsi" w:hAnsiTheme="majorHAnsi"/>
                <w:color w:val="2E74B5" w:themeColor="accent1" w:themeShade="BF"/>
                <w:lang w:val="es-MX"/>
              </w:rPr>
              <w:t>-2022</w:t>
            </w:r>
          </w:p>
        </w:tc>
      </w:tr>
      <w:tr w:rsidR="00904FED" w:rsidRPr="00A83630" w14:paraId="04BF0F1D" w14:textId="77777777" w:rsidTr="00904FED">
        <w:trPr>
          <w:trHeight w:val="293"/>
        </w:trPr>
        <w:tc>
          <w:tcPr>
            <w:tcW w:w="13149" w:type="dxa"/>
            <w:gridSpan w:val="3"/>
            <w:tcBorders>
              <w:bottom w:val="single" w:sz="4" w:space="0" w:color="auto"/>
            </w:tcBorders>
          </w:tcPr>
          <w:p w14:paraId="5045118C" w14:textId="77777777" w:rsidR="00904FED" w:rsidRPr="00A83630" w:rsidRDefault="00904FED" w:rsidP="00904FED">
            <w:pPr>
              <w:jc w:val="center"/>
              <w:rPr>
                <w:rFonts w:asciiTheme="majorHAnsi" w:hAnsiTheme="majorHAnsi"/>
                <w:lang w:val="es-MX"/>
              </w:rPr>
            </w:pPr>
            <w:r w:rsidRPr="00A83630">
              <w:rPr>
                <w:rFonts w:asciiTheme="majorHAnsi" w:hAnsiTheme="majorHAnsi"/>
                <w:lang w:val="es-MX"/>
              </w:rPr>
              <w:t>PERMISOS Y AUTORIZACIONES:</w:t>
            </w:r>
          </w:p>
        </w:tc>
      </w:tr>
      <w:tr w:rsidR="00904FED" w:rsidRPr="00A83630" w14:paraId="544A4DF5" w14:textId="77777777" w:rsidTr="00904FED">
        <w:trPr>
          <w:trHeight w:val="293"/>
        </w:trPr>
        <w:tc>
          <w:tcPr>
            <w:tcW w:w="6855" w:type="dxa"/>
            <w:tcBorders>
              <w:right w:val="nil"/>
            </w:tcBorders>
          </w:tcPr>
          <w:p w14:paraId="30B38A8D" w14:textId="77777777" w:rsidR="00904FED" w:rsidRPr="00A83630" w:rsidRDefault="00904FED" w:rsidP="00904FED">
            <w:pPr>
              <w:rPr>
                <w:rFonts w:asciiTheme="majorHAnsi" w:hAnsiTheme="majorHAnsi"/>
                <w:lang w:val="es-MX"/>
              </w:rPr>
            </w:pPr>
            <w:r w:rsidRPr="00A83630">
              <w:rPr>
                <w:rFonts w:asciiTheme="majorHAnsi" w:hAnsiTheme="majorHAnsi"/>
                <w:lang w:val="es-MX"/>
              </w:rPr>
              <w:t>DISPONIBILIDAD DEL TERRENO O DERECHO DE VIA LIBERADO:</w:t>
            </w:r>
          </w:p>
        </w:tc>
        <w:bookmarkStart w:id="0" w:name="ci"/>
        <w:bookmarkEnd w:id="0"/>
        <w:tc>
          <w:tcPr>
            <w:tcW w:w="766" w:type="dxa"/>
            <w:tcBorders>
              <w:left w:val="nil"/>
              <w:right w:val="nil"/>
            </w:tcBorders>
          </w:tcPr>
          <w:p w14:paraId="72D713D8" w14:textId="77777777" w:rsidR="00904FED" w:rsidRPr="00A83630" w:rsidRDefault="00904FED" w:rsidP="00904FED">
            <w:pPr>
              <w:rPr>
                <w:rFonts w:asciiTheme="majorHAnsi" w:hAnsiTheme="majorHAnsi"/>
                <w:lang w:val="es-MX"/>
              </w:rPr>
            </w:pPr>
            <w:r w:rsidRPr="00A83630">
              <w:rPr>
                <w:rFonts w:asciiTheme="majorHAnsi" w:hAnsiTheme="majorHAnsi"/>
                <w:noProof/>
                <w:lang w:val="es-MX" w:eastAsia="es-MX"/>
              </w:rPr>
              <mc:AlternateContent>
                <mc:Choice Requires="wps">
                  <w:drawing>
                    <wp:anchor distT="0" distB="0" distL="114300" distR="114300" simplePos="0" relativeHeight="251659264" behindDoc="0" locked="0" layoutInCell="1" allowOverlap="1" wp14:anchorId="62834F7A" wp14:editId="628CE80A">
                      <wp:simplePos x="0" y="0"/>
                      <wp:positionH relativeFrom="column">
                        <wp:posOffset>119380</wp:posOffset>
                      </wp:positionH>
                      <wp:positionV relativeFrom="paragraph">
                        <wp:posOffset>44450</wp:posOffset>
                      </wp:positionV>
                      <wp:extent cx="123825" cy="114300"/>
                      <wp:effectExtent l="0" t="0" r="28575" b="19050"/>
                      <wp:wrapNone/>
                      <wp:docPr id="1" name="1 Elipse"/>
                      <wp:cNvGraphicFramePr/>
                      <a:graphic xmlns:a="http://schemas.openxmlformats.org/drawingml/2006/main">
                        <a:graphicData uri="http://schemas.microsoft.com/office/word/2010/wordprocessingShape">
                          <wps:wsp>
                            <wps:cNvSpPr/>
                            <wps:spPr>
                              <a:xfrm>
                                <a:off x="0" y="0"/>
                                <a:ext cx="123825" cy="114300"/>
                              </a:xfrm>
                              <a:prstGeom prst="ellipse">
                                <a:avLst/>
                              </a:prstGeom>
                            </wps:spPr>
                            <wps:style>
                              <a:lnRef idx="2">
                                <a:schemeClr val="dk1">
                                  <a:shade val="50000"/>
                                </a:schemeClr>
                              </a:lnRef>
                              <a:fillRef idx="1">
                                <a:schemeClr val="dk1"/>
                              </a:fillRef>
                              <a:effectRef idx="0">
                                <a:schemeClr val="dk1"/>
                              </a:effectRef>
                              <a:fontRef idx="minor">
                                <a:schemeClr val="lt1"/>
                              </a:fontRef>
                            </wps:style>
                            <wps:txbx>
                              <w:txbxContent>
                                <w:p w14:paraId="702FD1CA" w14:textId="77777777" w:rsidR="00904FED" w:rsidRPr="002D55FD" w:rsidRDefault="00904FED" w:rsidP="00904FED">
                                  <w:pPr>
                                    <w:jc w:val="center"/>
                                    <w:rPr>
                                      <w:lang w:val="es-MX"/>
                                    </w:rPr>
                                  </w:pPr>
                                  <w:proofErr w:type="gramStart"/>
                                  <w:r>
                                    <w:rPr>
                                      <w:lang w:val="es-MX"/>
                                    </w:rPr>
                                    <w:t>x</w:t>
                                  </w:r>
                                  <w:bookmarkStart w:id="1" w:name="_GoBack"/>
                                  <w:bookmarkEnd w:id="1"/>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1 Elipse" o:spid="_x0000_s1026" style="position:absolute;margin-left:9.4pt;margin-top:3.5pt;width:9.75pt;height:9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F8dQIAADcFAAAOAAAAZHJzL2Uyb0RvYy54bWysVN9v0zAQfkfif7D8zpJ0HYxq6VRtDCFN&#10;28SG9uw69mJh+4ztNil/PWcnTQcbL4g+uHe+u+9++LucnfdGk63wQYGtaXVUUiIsh0bZp5p+e7h6&#10;d0pJiMw2TIMVNd2JQM+Xb9+cdW4hZtCCboQnCGLDonM1bWN0i6IIvBWGhSNwwqJRgjcsouqfisaz&#10;DtGNLmZl+b7owDfOAxch4O3lYKTLjC+l4PFWyiAi0TXF2mI+fT7X6SyWZ2zx5JlrFR/LYP9QhWHK&#10;YtIJ6pJFRjZevYAyinsIIOMRB1OAlIqL3AN2U5V/dHPfMidyLzic4KYxhf8Hy2+2d56oBt+OEssM&#10;PlFFPmnlgkiz6VxYoMu9u/OjFlBMjfbSm/SPLZA+z3M3zVP0kXC8rGbHp7MTSjiaqmp+XOZ5F4dg&#10;50P8LMCQJNRU6CFxwmXb6xAxJ3rvvVBJ9QwVZCnutEjO2n4VErvAnLP8DJk/4kJ7smX48s33arhu&#10;WSOGq5MSf6lFTDB5Zy2DJVSptJ5wR4DEy99xB4jRN4WJTLspsPxbQUPg5J0zgo1ToFEW/GvBOlZj&#10;4XLw3w9mGEeaTOzXPeIncQ3NDp/Yw8D94PiVwmlfsxDvmEey41rgAsdbPKSGrqYwSpS04H++dp/8&#10;kYNopaTD5alp+LFhXlCiv1hk58dqPk/blpX5yYcZKv65Zf3cYjfmAvCVkIFYXRaTf9R7UXowj7jn&#10;q5QVTcxyzF1THv1euYjDUuOXgovVKrvhhjkWr+294wk8DThR6aF/ZN6NlIvI1RvYL9oL2g2+KdLC&#10;ahNBqszJw1zH0eN2Zu6MX5K0/s/17HX43i1/AQAA//8DAFBLAwQUAAYACAAAACEAcnwNVdwAAAAG&#10;AQAADwAAAGRycy9kb3ducmV2LnhtbEyPMU/DMBSEdyT+g/WQ2KhNStsoxKlQpQ5ILC0MsLnxIw7E&#10;z1HsNIFfz2OC8XSnu+/K7ew7ccYhtoE03C4UCKQ62JYaDS/P+5scREyGrOkCoYYvjLCtLi9KU9gw&#10;0QHPx9QILqFYGA0upb6QMtYOvYmL0COx9x4GbxLLoZF2MBOX+05mSq2lNy3xgjM97hzWn8fRa/j2&#10;d0+Hx7hW+4+311U7bUaX7Uatr6/mh3sQCef0F4ZffEaHiplOYSQbRcc6Z/KkYcOP2F7mSxAnDdlK&#10;gaxK+R+/+gEAAP//AwBQSwECLQAUAAYACAAAACEAtoM4kv4AAADhAQAAEwAAAAAAAAAAAAAAAAAA&#10;AAAAW0NvbnRlbnRfVHlwZXNdLnhtbFBLAQItABQABgAIAAAAIQA4/SH/1gAAAJQBAAALAAAAAAAA&#10;AAAAAAAAAC8BAABfcmVscy8ucmVsc1BLAQItABQABgAIAAAAIQAd/VF8dQIAADcFAAAOAAAAAAAA&#10;AAAAAAAAAC4CAABkcnMvZTJvRG9jLnhtbFBLAQItABQABgAIAAAAIQByfA1V3AAAAAYBAAAPAAAA&#10;AAAAAAAAAAAAAM8EAABkcnMvZG93bnJldi54bWxQSwUGAAAAAAQABADzAAAA2AUAAAAA&#10;" fillcolor="black [3200]" strokecolor="black [1600]" strokeweight="1pt">
                      <v:stroke joinstyle="miter"/>
                      <v:textbox>
                        <w:txbxContent>
                          <w:p w14:paraId="702FD1CA" w14:textId="77777777" w:rsidR="00904FED" w:rsidRPr="002D55FD" w:rsidRDefault="00904FED" w:rsidP="00904FED">
                            <w:pPr>
                              <w:jc w:val="center"/>
                              <w:rPr>
                                <w:lang w:val="es-MX"/>
                              </w:rPr>
                            </w:pPr>
                            <w:proofErr w:type="gramStart"/>
                            <w:r>
                              <w:rPr>
                                <w:lang w:val="es-MX"/>
                              </w:rPr>
                              <w:t>x</w:t>
                            </w:r>
                            <w:proofErr w:type="gramEnd"/>
                          </w:p>
                        </w:txbxContent>
                      </v:textbox>
                    </v:oval>
                  </w:pict>
                </mc:Fallback>
              </mc:AlternateContent>
            </w:r>
          </w:p>
        </w:tc>
        <w:tc>
          <w:tcPr>
            <w:tcW w:w="5528" w:type="dxa"/>
            <w:tcBorders>
              <w:left w:val="nil"/>
            </w:tcBorders>
          </w:tcPr>
          <w:p w14:paraId="40213064" w14:textId="77777777" w:rsidR="00904FED" w:rsidRPr="00A83630" w:rsidRDefault="00904FED" w:rsidP="00904FED">
            <w:pPr>
              <w:rPr>
                <w:rFonts w:asciiTheme="majorHAnsi" w:hAnsiTheme="majorHAnsi"/>
                <w:lang w:val="es-MX"/>
              </w:rPr>
            </w:pPr>
            <w:r w:rsidRPr="00A83630">
              <w:rPr>
                <w:rFonts w:asciiTheme="majorHAnsi" w:hAnsiTheme="majorHAnsi"/>
                <w:lang w:val="es-MX"/>
              </w:rPr>
              <w:t>SI</w:t>
            </w:r>
          </w:p>
        </w:tc>
      </w:tr>
      <w:tr w:rsidR="00904FED" w:rsidRPr="00A83630" w14:paraId="676A632D" w14:textId="77777777" w:rsidTr="00904FED">
        <w:trPr>
          <w:trHeight w:val="293"/>
        </w:trPr>
        <w:tc>
          <w:tcPr>
            <w:tcW w:w="6855" w:type="dxa"/>
            <w:tcBorders>
              <w:right w:val="nil"/>
            </w:tcBorders>
          </w:tcPr>
          <w:p w14:paraId="419DA3D8" w14:textId="77777777" w:rsidR="00904FED" w:rsidRPr="00A83630" w:rsidRDefault="00904FED" w:rsidP="00904FED">
            <w:pPr>
              <w:jc w:val="center"/>
              <w:rPr>
                <w:rFonts w:asciiTheme="majorHAnsi" w:hAnsiTheme="majorHAnsi"/>
                <w:lang w:val="es-MX"/>
              </w:rPr>
            </w:pPr>
          </w:p>
        </w:tc>
        <w:tc>
          <w:tcPr>
            <w:tcW w:w="766" w:type="dxa"/>
            <w:tcBorders>
              <w:left w:val="nil"/>
              <w:right w:val="nil"/>
            </w:tcBorders>
          </w:tcPr>
          <w:p w14:paraId="57A36843" w14:textId="77777777" w:rsidR="00904FED" w:rsidRPr="00A83630" w:rsidRDefault="00904FED" w:rsidP="00904FED">
            <w:pPr>
              <w:jc w:val="center"/>
              <w:rPr>
                <w:rFonts w:asciiTheme="majorHAnsi" w:hAnsiTheme="majorHAnsi"/>
                <w:lang w:val="es-MX"/>
              </w:rPr>
            </w:pPr>
            <w:r w:rsidRPr="00A83630">
              <w:rPr>
                <w:rFonts w:asciiTheme="majorHAnsi" w:hAnsiTheme="majorHAnsi"/>
                <w:noProof/>
                <w:lang w:val="es-MX" w:eastAsia="es-MX"/>
              </w:rPr>
              <mc:AlternateContent>
                <mc:Choice Requires="wps">
                  <w:drawing>
                    <wp:anchor distT="0" distB="0" distL="114300" distR="114300" simplePos="0" relativeHeight="251660288" behindDoc="0" locked="0" layoutInCell="1" allowOverlap="1" wp14:anchorId="52AEB6FA" wp14:editId="13AE6B84">
                      <wp:simplePos x="0" y="0"/>
                      <wp:positionH relativeFrom="column">
                        <wp:posOffset>119380</wp:posOffset>
                      </wp:positionH>
                      <wp:positionV relativeFrom="paragraph">
                        <wp:posOffset>45720</wp:posOffset>
                      </wp:positionV>
                      <wp:extent cx="123825" cy="114300"/>
                      <wp:effectExtent l="0" t="0" r="28575" b="19050"/>
                      <wp:wrapNone/>
                      <wp:docPr id="3" name="3 Elipse"/>
                      <wp:cNvGraphicFramePr/>
                      <a:graphic xmlns:a="http://schemas.openxmlformats.org/drawingml/2006/main">
                        <a:graphicData uri="http://schemas.microsoft.com/office/word/2010/wordprocessingShape">
                          <wps:wsp>
                            <wps:cNvSpPr/>
                            <wps:spPr>
                              <a:xfrm>
                                <a:off x="0" y="0"/>
                                <a:ext cx="123825" cy="1143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3 Elipse" o:spid="_x0000_s1026" style="position:absolute;margin-left:9.4pt;margin-top:3.6pt;width:9.75pt;height:9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xARcgIAADgFAAAOAAAAZHJzL2Uyb0RvYy54bWysVE1vGyEQvVfqf0Dcm931R5taWUeW01SV&#10;oiRqUuVMWPAiAUMBe+3++g7sehPVUQ9VfcDMzswb5vGGi8u90WQnfFBga1qdlZQIy6FRdlPTH4/X&#10;H84pCZHZhmmwoqYHEejl8v27i84txARa0I3wBEFsWHSupm2MblEUgbfCsHAGTlh0SvCGRTT9pmg8&#10;6xDd6GJSlh+LDnzjPHARAn696p10mfGlFDzeSRlEJLqmeLaYV5/X57QWywu22HjmWsWHY7B/OIVh&#10;ymLREeqKRUa2Xp1AGcU9BJDxjIMpQErFRe4Bu6nKP7p5aJkTuRckJ7iRpvD/YPnt7t4T1dR0Soll&#10;Bq9oSr5o5YJI3HQuLDDkwd37wQq4TY3upTfpH1sg+8znYeRT7CPh+LGaTM8nc0o4uqpqNi0z38VL&#10;svMhfhVgSNrUVOi+cMJlu5sQsSZGH6PQSOfpT5B38aBFCtb2u5DYBdac5GvI+hFr7cmO4c0zzoWN&#10;Ve9qWSP6z/MSf6lNLDJmZCsDJmSptB6xB4CkzVPsHmaIT6kiy29MLv92sD55zMiVwcYx2SgL/i0A&#10;jV0Nlfv4I0k9NYmlZ2gOeMceevEHx68V0n3DQrxnHtWOc4ETHO9wkRq6msKwo6QF/+ut7ykeRYhe&#10;SjqcnpqGn1vmBSX6m0V5fq5mszRu2ZjNP03Q8K89z689dmvWgNdU4VvheN6m+KiPW+nBPOGgr1JV&#10;dDHLsXZNefRHYx37qcangovVKofhiDkWb+yD4wk8sZq09Lh/Yt4Nmoso1ls4TtqJ7vrYlGlhtY0g&#10;VRblC68D3zieWTjDU5Lm/7Wdo14evOVvAAAA//8DAFBLAwQUAAYACAAAACEAl1exRdwAAAAGAQAA&#10;DwAAAGRycy9kb3ducmV2LnhtbEzOT0+EMBAF8LuJ36EZE29ukfUPi5SNMSFREw8i3rt0FpqlU0LL&#10;LvrpHU96fHmTN79iu7hBHHEK1pOC61UCAqn1xlKnoPmorjIQIWoyevCECr4wwLY8Pyt0bvyJ3vFY&#10;x07wCIVcK+hjHHMpQ9uj02HlRyTu9n5yOnKcOmkmfeJxN8g0Se6k05b4Q69HfOqxPdSzU/D9XDU2&#10;zps6S5rXw9vNS+Wl/VTq8mJ5fAARcYl/x/DLZzqUbNr5mUwQA+eM5VHBfQqC63W2BrFTkN6mIMtC&#10;/ueXPwAAAP//AwBQSwECLQAUAAYACAAAACEAtoM4kv4AAADhAQAAEwAAAAAAAAAAAAAAAAAAAAAA&#10;W0NvbnRlbnRfVHlwZXNdLnhtbFBLAQItABQABgAIAAAAIQA4/SH/1gAAAJQBAAALAAAAAAAAAAAA&#10;AAAAAC8BAABfcmVscy8ucmVsc1BLAQItABQABgAIAAAAIQD5lxARcgIAADgFAAAOAAAAAAAAAAAA&#10;AAAAAC4CAABkcnMvZTJvRG9jLnhtbFBLAQItABQABgAIAAAAIQCXV7FF3AAAAAYBAAAPAAAAAAAA&#10;AAAAAAAAAMwEAABkcnMvZG93bnJldi54bWxQSwUGAAAAAAQABADzAAAA1QUAAAAA&#10;" fillcolor="#5b9bd5 [3204]" strokecolor="#1f4d78 [1604]" strokeweight="1pt">
                      <v:stroke joinstyle="miter"/>
                    </v:oval>
                  </w:pict>
                </mc:Fallback>
              </mc:AlternateContent>
            </w:r>
          </w:p>
        </w:tc>
        <w:tc>
          <w:tcPr>
            <w:tcW w:w="5528" w:type="dxa"/>
            <w:tcBorders>
              <w:left w:val="nil"/>
            </w:tcBorders>
          </w:tcPr>
          <w:p w14:paraId="32E3C787" w14:textId="77777777" w:rsidR="00904FED" w:rsidRPr="00A83630" w:rsidRDefault="00904FED" w:rsidP="00904FED">
            <w:pPr>
              <w:rPr>
                <w:rFonts w:asciiTheme="majorHAnsi" w:hAnsiTheme="majorHAnsi"/>
                <w:lang w:val="es-MX"/>
              </w:rPr>
            </w:pPr>
            <w:r w:rsidRPr="00A83630">
              <w:rPr>
                <w:rFonts w:asciiTheme="majorHAnsi" w:hAnsiTheme="majorHAnsi"/>
                <w:lang w:val="es-MX"/>
              </w:rPr>
              <w:t>EN TRÁMITE</w:t>
            </w:r>
          </w:p>
        </w:tc>
      </w:tr>
      <w:tr w:rsidR="00904FED" w:rsidRPr="00A83630" w14:paraId="1BA86864" w14:textId="77777777" w:rsidTr="00904FED">
        <w:trPr>
          <w:trHeight w:val="293"/>
        </w:trPr>
        <w:tc>
          <w:tcPr>
            <w:tcW w:w="6855" w:type="dxa"/>
            <w:tcBorders>
              <w:right w:val="nil"/>
            </w:tcBorders>
          </w:tcPr>
          <w:p w14:paraId="776BAD14" w14:textId="77777777" w:rsidR="00904FED" w:rsidRPr="00A83630" w:rsidRDefault="00904FED" w:rsidP="00904FED">
            <w:pPr>
              <w:jc w:val="center"/>
              <w:rPr>
                <w:rFonts w:asciiTheme="majorHAnsi" w:hAnsiTheme="majorHAnsi"/>
                <w:lang w:val="es-MX"/>
              </w:rPr>
            </w:pPr>
          </w:p>
        </w:tc>
        <w:tc>
          <w:tcPr>
            <w:tcW w:w="766" w:type="dxa"/>
            <w:tcBorders>
              <w:left w:val="nil"/>
              <w:right w:val="nil"/>
            </w:tcBorders>
          </w:tcPr>
          <w:p w14:paraId="78DBE281" w14:textId="77777777" w:rsidR="00904FED" w:rsidRPr="00A83630" w:rsidRDefault="00904FED" w:rsidP="00904FED">
            <w:pPr>
              <w:jc w:val="center"/>
              <w:rPr>
                <w:rFonts w:asciiTheme="majorHAnsi" w:hAnsiTheme="majorHAnsi"/>
                <w:lang w:val="es-MX"/>
              </w:rPr>
            </w:pPr>
          </w:p>
        </w:tc>
        <w:tc>
          <w:tcPr>
            <w:tcW w:w="5528" w:type="dxa"/>
            <w:tcBorders>
              <w:left w:val="nil"/>
            </w:tcBorders>
          </w:tcPr>
          <w:p w14:paraId="268D7403" w14:textId="77777777" w:rsidR="00904FED" w:rsidRPr="00A83630" w:rsidRDefault="00904FED" w:rsidP="00904FED">
            <w:pPr>
              <w:rPr>
                <w:rFonts w:asciiTheme="majorHAnsi" w:hAnsiTheme="majorHAnsi"/>
                <w:lang w:val="es-MX"/>
              </w:rPr>
            </w:pPr>
          </w:p>
        </w:tc>
      </w:tr>
      <w:tr w:rsidR="00904FED" w:rsidRPr="00A83630" w14:paraId="6B685AEF" w14:textId="77777777" w:rsidTr="00904FED">
        <w:trPr>
          <w:trHeight w:val="293"/>
        </w:trPr>
        <w:tc>
          <w:tcPr>
            <w:tcW w:w="6855" w:type="dxa"/>
            <w:tcBorders>
              <w:right w:val="nil"/>
            </w:tcBorders>
          </w:tcPr>
          <w:p w14:paraId="26B97AE1" w14:textId="77777777" w:rsidR="00904FED" w:rsidRPr="00A83630" w:rsidRDefault="00904FED" w:rsidP="00904FED">
            <w:pPr>
              <w:rPr>
                <w:rFonts w:asciiTheme="majorHAnsi" w:hAnsiTheme="majorHAnsi"/>
                <w:lang w:val="es-MX"/>
              </w:rPr>
            </w:pPr>
            <w:r w:rsidRPr="00A83630">
              <w:rPr>
                <w:rFonts w:asciiTheme="majorHAnsi" w:hAnsiTheme="majorHAnsi"/>
                <w:lang w:val="es-MX"/>
              </w:rPr>
              <w:t>PROPIEDAD:</w:t>
            </w:r>
            <w:r>
              <w:rPr>
                <w:rFonts w:asciiTheme="majorHAnsi" w:hAnsiTheme="majorHAnsi"/>
                <w:lang w:val="es-MX"/>
              </w:rPr>
              <w:t xml:space="preserve"> </w:t>
            </w:r>
            <w:r w:rsidRPr="00CC376C">
              <w:rPr>
                <w:rFonts w:asciiTheme="majorHAnsi" w:hAnsiTheme="majorHAnsi"/>
                <w:color w:val="2E74B5" w:themeColor="accent1" w:themeShade="BF"/>
                <w:lang w:val="es-MX"/>
              </w:rPr>
              <w:t>INSTITUTO TECNOLOGICO DE SONORA (ITSON)</w:t>
            </w:r>
          </w:p>
        </w:tc>
        <w:tc>
          <w:tcPr>
            <w:tcW w:w="766" w:type="dxa"/>
            <w:tcBorders>
              <w:left w:val="nil"/>
              <w:right w:val="nil"/>
            </w:tcBorders>
          </w:tcPr>
          <w:p w14:paraId="34ABC635" w14:textId="77777777" w:rsidR="00904FED" w:rsidRPr="00A83630" w:rsidRDefault="00904FED" w:rsidP="00904FED">
            <w:pPr>
              <w:rPr>
                <w:rFonts w:asciiTheme="majorHAnsi" w:hAnsiTheme="majorHAnsi"/>
                <w:lang w:val="es-MX"/>
              </w:rPr>
            </w:pPr>
            <w:r w:rsidRPr="00A83630">
              <w:rPr>
                <w:rFonts w:asciiTheme="majorHAnsi" w:hAnsiTheme="majorHAnsi"/>
                <w:noProof/>
                <w:lang w:val="es-MX" w:eastAsia="es-MX"/>
              </w:rPr>
              <mc:AlternateContent>
                <mc:Choice Requires="wps">
                  <w:drawing>
                    <wp:anchor distT="0" distB="0" distL="114300" distR="114300" simplePos="0" relativeHeight="251661312" behindDoc="0" locked="0" layoutInCell="1" allowOverlap="1" wp14:anchorId="255F6080" wp14:editId="5705D528">
                      <wp:simplePos x="0" y="0"/>
                      <wp:positionH relativeFrom="column">
                        <wp:posOffset>119380</wp:posOffset>
                      </wp:positionH>
                      <wp:positionV relativeFrom="paragraph">
                        <wp:posOffset>44450</wp:posOffset>
                      </wp:positionV>
                      <wp:extent cx="123825" cy="114300"/>
                      <wp:effectExtent l="0" t="0" r="28575" b="19050"/>
                      <wp:wrapNone/>
                      <wp:docPr id="4" name="4 Elipse"/>
                      <wp:cNvGraphicFramePr/>
                      <a:graphic xmlns:a="http://schemas.openxmlformats.org/drawingml/2006/main">
                        <a:graphicData uri="http://schemas.microsoft.com/office/word/2010/wordprocessingShape">
                          <wps:wsp>
                            <wps:cNvSpPr/>
                            <wps:spPr>
                              <a:xfrm>
                                <a:off x="0" y="0"/>
                                <a:ext cx="123825" cy="1143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4 Elipse" o:spid="_x0000_s1026" style="position:absolute;margin-left:9.4pt;margin-top:3.5pt;width:9.75pt;height:9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284cQIAADgFAAAOAAAAZHJzL2Uyb0RvYy54bWysVFFv2yAQfp+0/4B4X22n6dZFdaooXadJ&#10;VRstnfpMMdRIwDEgcbJfvwM7TrVUe5iWB8L57r7jPr7j6npnNNkKHxTYmlZnJSXCcmiUfanpj8fb&#10;D5eUhMhswzRYUdO9CPR6/v7dVedmYgIt6EZ4giA2zDpX0zZGNyuKwFthWDgDJyw6JXjDIpr+pWg8&#10;6xDd6GJSlh+LDnzjPHARAn696Z10nvGlFDw+SBlEJLqmeLaYV5/X57QW8ys2e/HMtYoPx2D/cArD&#10;lMWiI9QNi4xsvDqBMop7CCDjGQdTgJSKi9wDdlOVf3SzbpkTuRckJ7iRpvD/YPn9duWJamo6pcQy&#10;g1c0JV+0ckEkbjoXZhiydis/WAG3qdGd9Cb9Ywtkl/ncj3yKXSQcP1aT88vJBSUcXVU1PS8z38Ux&#10;2fkQvwowJG1qKnRfOOGy7V2IWBOjD1FopPP0J8i7uNciBWv7XUjsAmtO8jVk/Yil9mTL8OYZ58LG&#10;qne1rBH954sSf6lNLDJmZCsDJmSptB6xB4CkzVPsHmaIT6kiy29MLv92sD55zMiVwcYx2SgL/i0A&#10;jV0Nlfv4A0k9NYmlZ2j2eMceevEHx28V0n3HQlwxj2rHucAJjg+4SA1dTWHYUdKC//XW9xSPIkQv&#10;JR1OT03Dzw3zghL9zaI8P1fTaRq3bEwvPk3Q8K89z689dmOWgNdU4VvheN6m+KgPW+nBPOGgL1JV&#10;dDHLsXZNefQHYxn7qcangovFIofhiDkW7+za8QSeWE1aetw9Me8GzUUU6z0cJu1Ed31syrSw2ESQ&#10;KovyyOvAN45nFs7wlKT5f23nqOODN/8NAAD//wMAUEsDBBQABgAIAAAAIQC3eEh12wAAAAYBAAAP&#10;AAAAZHJzL2Rvd25yZXYueG1sTI9PS8QwFMTvgt8hPMGbm7jrn1qbLiIUVPBgrfds82zDNi+lSXer&#10;n97nSY/DDDO/KbaLH8QBp+gCabhcKRBIbbCOOg3Ne3WRgYjJkDVDINTwhRG25elJYXIbjvSGhzp1&#10;gkso5kZDn9KYSxnbHr2JqzAisfcZJm8Sy6mTdjJHLveDXCt1I71xxAu9GfGxx3Zfz17D91PVuDTf&#10;1ZlqXvavV89VkO5D6/Oz5eEeRMIl/YXhF5/RoWSmXZjJRjGwzpg8abjlR2xvsg2InYb1tQJZFvI/&#10;fvkDAAD//wMAUEsBAi0AFAAGAAgAAAAhALaDOJL+AAAA4QEAABMAAAAAAAAAAAAAAAAAAAAAAFtD&#10;b250ZW50X1R5cGVzXS54bWxQSwECLQAUAAYACAAAACEAOP0h/9YAAACUAQAACwAAAAAAAAAAAAAA&#10;AAAvAQAAX3JlbHMvLnJlbHNQSwECLQAUAAYACAAAACEAZTtvOHECAAA4BQAADgAAAAAAAAAAAAAA&#10;AAAuAgAAZHJzL2Uyb0RvYy54bWxQSwECLQAUAAYACAAAACEAt3hIddsAAAAGAQAADwAAAAAAAAAA&#10;AAAAAADLBAAAZHJzL2Rvd25yZXYueG1sUEsFBgAAAAAEAAQA8wAAANMFAAAAAA==&#10;" fillcolor="#5b9bd5 [3204]" strokecolor="#1f4d78 [1604]" strokeweight="1pt">
                      <v:stroke joinstyle="miter"/>
                    </v:oval>
                  </w:pict>
                </mc:Fallback>
              </mc:AlternateContent>
            </w:r>
          </w:p>
        </w:tc>
        <w:tc>
          <w:tcPr>
            <w:tcW w:w="5528" w:type="dxa"/>
            <w:tcBorders>
              <w:left w:val="nil"/>
            </w:tcBorders>
            <w:vAlign w:val="center"/>
          </w:tcPr>
          <w:p w14:paraId="3CDFA922" w14:textId="77777777" w:rsidR="00904FED" w:rsidRPr="00A83630" w:rsidRDefault="00904FED" w:rsidP="00904FED">
            <w:pPr>
              <w:rPr>
                <w:rFonts w:asciiTheme="majorHAnsi" w:hAnsiTheme="majorHAnsi"/>
                <w:lang w:val="es-MX"/>
              </w:rPr>
            </w:pPr>
            <w:r w:rsidRPr="00A83630">
              <w:rPr>
                <w:rFonts w:asciiTheme="majorHAnsi" w:hAnsiTheme="majorHAnsi"/>
                <w:lang w:val="es-MX"/>
              </w:rPr>
              <w:t>MUNICIPIO</w:t>
            </w:r>
          </w:p>
        </w:tc>
      </w:tr>
      <w:tr w:rsidR="00904FED" w:rsidRPr="00A83630" w14:paraId="2DA24527" w14:textId="77777777" w:rsidTr="00904FED">
        <w:trPr>
          <w:trHeight w:val="293"/>
        </w:trPr>
        <w:tc>
          <w:tcPr>
            <w:tcW w:w="6855" w:type="dxa"/>
            <w:tcBorders>
              <w:right w:val="nil"/>
            </w:tcBorders>
          </w:tcPr>
          <w:p w14:paraId="1D757E02" w14:textId="77777777" w:rsidR="00904FED" w:rsidRPr="00A83630" w:rsidRDefault="00904FED" w:rsidP="00904FED">
            <w:pPr>
              <w:jc w:val="center"/>
              <w:rPr>
                <w:rFonts w:asciiTheme="majorHAnsi" w:hAnsiTheme="majorHAnsi"/>
                <w:lang w:val="es-MX"/>
              </w:rPr>
            </w:pPr>
          </w:p>
        </w:tc>
        <w:tc>
          <w:tcPr>
            <w:tcW w:w="766" w:type="dxa"/>
            <w:tcBorders>
              <w:left w:val="nil"/>
              <w:right w:val="nil"/>
            </w:tcBorders>
          </w:tcPr>
          <w:p w14:paraId="3F6FDDE1" w14:textId="77777777" w:rsidR="00904FED" w:rsidRPr="00A83630" w:rsidRDefault="00904FED" w:rsidP="00904FED">
            <w:pPr>
              <w:jc w:val="center"/>
              <w:rPr>
                <w:rFonts w:asciiTheme="majorHAnsi" w:hAnsiTheme="majorHAnsi"/>
                <w:lang w:val="es-MX"/>
              </w:rPr>
            </w:pPr>
            <w:r w:rsidRPr="00A83630">
              <w:rPr>
                <w:rFonts w:asciiTheme="majorHAnsi" w:hAnsiTheme="majorHAnsi"/>
                <w:noProof/>
                <w:lang w:val="es-MX" w:eastAsia="es-MX"/>
              </w:rPr>
              <mc:AlternateContent>
                <mc:Choice Requires="wps">
                  <w:drawing>
                    <wp:anchor distT="0" distB="0" distL="114300" distR="114300" simplePos="0" relativeHeight="251662336" behindDoc="0" locked="0" layoutInCell="1" allowOverlap="1" wp14:anchorId="15CF4463" wp14:editId="4B7F502C">
                      <wp:simplePos x="0" y="0"/>
                      <wp:positionH relativeFrom="column">
                        <wp:posOffset>119380</wp:posOffset>
                      </wp:positionH>
                      <wp:positionV relativeFrom="paragraph">
                        <wp:posOffset>26670</wp:posOffset>
                      </wp:positionV>
                      <wp:extent cx="123825" cy="114300"/>
                      <wp:effectExtent l="0" t="0" r="28575" b="19050"/>
                      <wp:wrapNone/>
                      <wp:docPr id="5" name="5 Elipse"/>
                      <wp:cNvGraphicFramePr/>
                      <a:graphic xmlns:a="http://schemas.openxmlformats.org/drawingml/2006/main">
                        <a:graphicData uri="http://schemas.microsoft.com/office/word/2010/wordprocessingShape">
                          <wps:wsp>
                            <wps:cNvSpPr/>
                            <wps:spPr>
                              <a:xfrm>
                                <a:off x="0" y="0"/>
                                <a:ext cx="123825" cy="1143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5 Elipse" o:spid="_x0000_s1026" style="position:absolute;margin-left:9.4pt;margin-top:2.1pt;width:9.75pt;height:9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NtzcQIAADgFAAAOAAAAZHJzL2Uyb0RvYy54bWysVFFv2yAQfp+0/4B4X2ynydZFdaooXadJ&#10;VVstnfpMMdRIwDEgcbJfvwM7brRWe5iWB8L57r7jPr7j4nJvNNkJHxTYmlaTkhJhOTTKPtf0x8P1&#10;h3NKQmS2YRqsqOlBBHq5fP/uonMLMYUWdCM8QRAbFp2raRujWxRF4K0wLEzACYtOCd6wiKZ/LhrP&#10;OkQ3upiW5ceiA984D1yEgF+veiddZnwpBY93UgYRia4pni3m1ef1Ka3F8oItnj1zreLDMdg/nMIw&#10;ZbHoCHXFIiNbr15BGcU9BJBxwsEUIKXiIveA3VTlH91sWuZE7gXJCW6kKfw/WH67u/dENTWdU2KZ&#10;wSuaky9auSASN50LCwzZuHs/WAG3qdG99Cb9Ywtkn/k8jHyKfSQcP1bTs/Mp4nJ0VdXsrMx8Fy/J&#10;zof4VYAhaVNTofvCCZftbkLEmhh9jEIjnac/Qd7FgxYpWNvvQmIXWHOaryHrR6y1JzuGN884FzZW&#10;vatljeg/z0v8pTaxyJiRrQyYkKXSesQeAJI2X2P3MEN8ShVZfmNy+beD9cljRq4MNo7JRlnwbwFo&#10;7Gqo3McfSeqpSSw9QXPAO/bQiz84fq2Q7hsW4j3zqHacC5zgeIeL1NDVFIYdJS34X299T/EoQvRS&#10;0uH01DT83DIvKNHfLMrzczWbpXHLxmz+aYqGP/U8nXrs1qwBr6nCt8LxvE3xUR+30oN5xEFfparo&#10;YpZj7Zry6I/GOvZTjU8FF6tVDsMRcyze2I3jCTyxmrT0sH9k3g2aiyjWWzhO2ivd9bEp08JqG0Gq&#10;LMoXXge+cTyzcIanJM3/qZ2jXh685W8AAAD//wMAUEsDBBQABgAIAAAAIQD6ihXA2wAAAAYBAAAP&#10;AAAAZHJzL2Rvd25yZXYueG1sTM5BS8NAEAXgu+B/WEbwZjdNi8SYTREhoIIHY7xvs9NkaXY2ZDdt&#10;9Nc7nuzx8YY3X7Fb3CBOOAXrScF6lYBAar2x1CloPqu7DESImowePKGCbwywK6+vCp0bf6YPPNWx&#10;EzxCIdcK+hjHXMrQ9uh0WPkRibuDn5yOHKdOmkmfedwNMk2Se+m0Jf7Q6xGfe2yP9ewU/LxUjY3z&#10;Q50lzdvxfftaeWm/lLq9WZ4eQURc4v8x/PGZDiWb9n4mE8TAOWN5VLBNQXC9yTYg9grSNAVZFvKS&#10;X/4CAAD//wMAUEsBAi0AFAAGAAgAAAAhALaDOJL+AAAA4QEAABMAAAAAAAAAAAAAAAAAAAAAAFtD&#10;b250ZW50X1R5cGVzXS54bWxQSwECLQAUAAYACAAAACEAOP0h/9YAAACUAQAACwAAAAAAAAAAAAAA&#10;AAAvAQAAX3JlbHMvLnJlbHNQSwECLQAUAAYACAAAACEA+tjbc3ECAAA4BQAADgAAAAAAAAAAAAAA&#10;AAAuAgAAZHJzL2Uyb0RvYy54bWxQSwECLQAUAAYACAAAACEA+ooVwNsAAAAGAQAADwAAAAAAAAAA&#10;AAAAAADLBAAAZHJzL2Rvd25yZXYueG1sUEsFBgAAAAAEAAQA8wAAANMFAAAAAA==&#10;" fillcolor="#5b9bd5 [3204]" strokecolor="#1f4d78 [1604]" strokeweight="1pt">
                      <v:stroke joinstyle="miter"/>
                    </v:oval>
                  </w:pict>
                </mc:Fallback>
              </mc:AlternateContent>
            </w:r>
          </w:p>
        </w:tc>
        <w:tc>
          <w:tcPr>
            <w:tcW w:w="5528" w:type="dxa"/>
            <w:tcBorders>
              <w:left w:val="nil"/>
            </w:tcBorders>
            <w:vAlign w:val="center"/>
          </w:tcPr>
          <w:p w14:paraId="419FE1B2" w14:textId="77777777" w:rsidR="00904FED" w:rsidRPr="00A83630" w:rsidRDefault="00904FED" w:rsidP="00904FED">
            <w:pPr>
              <w:rPr>
                <w:rFonts w:asciiTheme="majorHAnsi" w:hAnsiTheme="majorHAnsi"/>
                <w:lang w:val="es-MX"/>
              </w:rPr>
            </w:pPr>
            <w:r w:rsidRPr="00A83630">
              <w:rPr>
                <w:rFonts w:asciiTheme="majorHAnsi" w:hAnsiTheme="majorHAnsi"/>
                <w:lang w:val="es-MX"/>
              </w:rPr>
              <w:t>ESTADO</w:t>
            </w:r>
          </w:p>
        </w:tc>
      </w:tr>
      <w:tr w:rsidR="00904FED" w:rsidRPr="00A83630" w14:paraId="0568D423" w14:textId="77777777" w:rsidTr="00904FED">
        <w:trPr>
          <w:trHeight w:val="293"/>
        </w:trPr>
        <w:tc>
          <w:tcPr>
            <w:tcW w:w="6855" w:type="dxa"/>
            <w:tcBorders>
              <w:right w:val="nil"/>
            </w:tcBorders>
          </w:tcPr>
          <w:p w14:paraId="4543BAB1" w14:textId="77777777" w:rsidR="00904FED" w:rsidRPr="00A83630" w:rsidRDefault="00904FED" w:rsidP="00904FED">
            <w:pPr>
              <w:jc w:val="center"/>
              <w:rPr>
                <w:rFonts w:asciiTheme="majorHAnsi" w:hAnsiTheme="majorHAnsi"/>
                <w:lang w:val="es-MX"/>
              </w:rPr>
            </w:pPr>
          </w:p>
        </w:tc>
        <w:tc>
          <w:tcPr>
            <w:tcW w:w="766" w:type="dxa"/>
            <w:tcBorders>
              <w:left w:val="nil"/>
              <w:right w:val="nil"/>
            </w:tcBorders>
          </w:tcPr>
          <w:p w14:paraId="525DE3C1" w14:textId="77777777" w:rsidR="00904FED" w:rsidRPr="00A83630" w:rsidRDefault="00904FED" w:rsidP="00904FED">
            <w:pPr>
              <w:jc w:val="center"/>
              <w:rPr>
                <w:rFonts w:asciiTheme="majorHAnsi" w:hAnsiTheme="majorHAnsi"/>
                <w:lang w:val="es-MX"/>
              </w:rPr>
            </w:pPr>
            <w:r w:rsidRPr="00A83630">
              <w:rPr>
                <w:rFonts w:asciiTheme="majorHAnsi" w:hAnsiTheme="majorHAnsi"/>
                <w:noProof/>
                <w:lang w:val="es-MX" w:eastAsia="es-MX"/>
              </w:rPr>
              <mc:AlternateContent>
                <mc:Choice Requires="wps">
                  <w:drawing>
                    <wp:anchor distT="0" distB="0" distL="114300" distR="114300" simplePos="0" relativeHeight="251663360" behindDoc="0" locked="0" layoutInCell="1" allowOverlap="1" wp14:anchorId="6E338963" wp14:editId="4A2AA043">
                      <wp:simplePos x="0" y="0"/>
                      <wp:positionH relativeFrom="column">
                        <wp:posOffset>119380</wp:posOffset>
                      </wp:positionH>
                      <wp:positionV relativeFrom="paragraph">
                        <wp:posOffset>26670</wp:posOffset>
                      </wp:positionV>
                      <wp:extent cx="123825" cy="114300"/>
                      <wp:effectExtent l="0" t="0" r="28575" b="19050"/>
                      <wp:wrapNone/>
                      <wp:docPr id="6" name="6 Elipse"/>
                      <wp:cNvGraphicFramePr/>
                      <a:graphic xmlns:a="http://schemas.openxmlformats.org/drawingml/2006/main">
                        <a:graphicData uri="http://schemas.microsoft.com/office/word/2010/wordprocessingShape">
                          <wps:wsp>
                            <wps:cNvSpPr/>
                            <wps:spPr>
                              <a:xfrm>
                                <a:off x="0" y="0"/>
                                <a:ext cx="123825" cy="1143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6 Elipse" o:spid="_x0000_s1026" style="position:absolute;margin-left:9.4pt;margin-top:2.1pt;width:9.75pt;height:9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avcgIAADgFAAAOAAAAZHJzL2Uyb0RvYy54bWysVFFv2yAQfp+0/4B4X22nSddFdaooXadJ&#10;VVu1nfpMMdRIwDEgcbJfvwM7TrRWe5iWB8L57r7jPr7j4nJrNNkIHxTYmlYnJSXCcmiUfa3pj6fr&#10;T+eUhMhswzRYUdOdCPRy8fHDRefmYgIt6EZ4giA2zDtX0zZGNy+KwFthWDgBJyw6JXjDIpr+tWg8&#10;6xDd6GJSlmdFB75xHrgIAb9e9U66yPhSCh7vpAwiEl1TPFvMq8/rS1qLxQWbv3rmWsWHY7B/OIVh&#10;ymLREeqKRUbWXr2BMop7CCDjCQdTgJSKi9wDdlOVf3Tz2DInci9ITnAjTeH/wfLbzb0nqqnpGSWW&#10;GbyiM/JVKxdE4qZzYY4hj+7eD1bAbWp0K71J/9gC2WY+dyOfYhsJx4/V5PR8MqOEo6uqpqdl5rs4&#10;JDsf4jcBhqRNTYXuCydctrkJEWti9D4KjXSe/gR5F3dapGBtH4TELrDmJF9D1o9YaU82DG+ecS5s&#10;rHpXyxrRf56V+EttYpExI1sZMCFLpfWIPQAkbb7F7mGG+JQqsvzG5PJvB+uTx4xcGWwck42y4N8D&#10;0NjVULmP35PUU5NYeoFmh3fsoRd/cPxaId03LMR75lHtOBc4wfEOF6mhqykMO0pa8L/e+57iUYTo&#10;paTD6alp+LlmXlCiv1uU55dqOk3jlo3p7PMEDX/seTn22LVZAV5ThW+F43mb4qPeb6UH84yDvkxV&#10;0cUsx9o15dHvjVXspxqfCi6WyxyGI+ZYvLGPjifwxGrS0tP2mXk3aC6iWG9hP2lvdNfHpkwLy3UE&#10;qbIoD7wOfON4ZuEMT0ma/2M7Rx0evMVvAAAA//8DAFBLAwQUAAYACAAAACEA+ooVwNsAAAAGAQAA&#10;DwAAAGRycy9kb3ducmV2LnhtbEzOQUvDQBAF4Lvgf1hG8GY3TYvEmE0RIaCCB2O8b7PTZGl2NmQ3&#10;bfTXO57s8fGGN1+xW9wgTjgF60nBepWAQGq9sdQpaD6ruwxEiJqMHjyhgm8MsCuvrwqdG3+mDzzV&#10;sRM8QiHXCvoYx1zK0PbodFj5EYm7g5+cjhynTppJn3ncDTJNknvptCX+0OsRn3tsj/XsFPy8VI2N&#10;80OdJc3b8X37Wnlpv5S6vVmeHkFEXOL/MfzxmQ4lm/Z+JhPEwDljeVSwTUFwvck2IPYK0jQFWRby&#10;kl/+AgAA//8DAFBLAQItABQABgAIAAAAIQC2gziS/gAAAOEBAAATAAAAAAAAAAAAAAAAAAAAAABb&#10;Q29udGVudF9UeXBlc10ueG1sUEsBAi0AFAAGAAgAAAAhADj9If/WAAAAlAEAAAsAAAAAAAAAAAAA&#10;AAAALwEAAF9yZWxzLy5yZWxzUEsBAi0AFAAGAAgAAAAhAFv8Bq9yAgAAOAUAAA4AAAAAAAAAAAAA&#10;AAAALgIAAGRycy9lMm9Eb2MueG1sUEsBAi0AFAAGAAgAAAAhAPqKFcDbAAAABgEAAA8AAAAAAAAA&#10;AAAAAAAAzAQAAGRycy9kb3ducmV2LnhtbFBLBQYAAAAABAAEAPMAAADUBQAAAAA=&#10;" fillcolor="#5b9bd5 [3204]" strokecolor="#1f4d78 [1604]" strokeweight="1pt">
                      <v:stroke joinstyle="miter"/>
                    </v:oval>
                  </w:pict>
                </mc:Fallback>
              </mc:AlternateContent>
            </w:r>
          </w:p>
        </w:tc>
        <w:tc>
          <w:tcPr>
            <w:tcW w:w="5528" w:type="dxa"/>
            <w:tcBorders>
              <w:left w:val="nil"/>
            </w:tcBorders>
            <w:vAlign w:val="center"/>
          </w:tcPr>
          <w:p w14:paraId="76F73994" w14:textId="77777777" w:rsidR="00904FED" w:rsidRPr="00A83630" w:rsidRDefault="00904FED" w:rsidP="00904FED">
            <w:pPr>
              <w:rPr>
                <w:rFonts w:asciiTheme="majorHAnsi" w:hAnsiTheme="majorHAnsi"/>
                <w:lang w:val="es-MX"/>
              </w:rPr>
            </w:pPr>
            <w:r w:rsidRPr="00A83630">
              <w:rPr>
                <w:rFonts w:asciiTheme="majorHAnsi" w:hAnsiTheme="majorHAnsi"/>
                <w:lang w:val="es-MX"/>
              </w:rPr>
              <w:t>FEDERACIÓN</w:t>
            </w:r>
          </w:p>
        </w:tc>
      </w:tr>
      <w:tr w:rsidR="00904FED" w:rsidRPr="00A83630" w14:paraId="3C2D204F" w14:textId="77777777" w:rsidTr="00904FED">
        <w:trPr>
          <w:trHeight w:val="293"/>
        </w:trPr>
        <w:tc>
          <w:tcPr>
            <w:tcW w:w="6855" w:type="dxa"/>
            <w:tcBorders>
              <w:right w:val="nil"/>
            </w:tcBorders>
          </w:tcPr>
          <w:p w14:paraId="219EEF73" w14:textId="77777777" w:rsidR="00904FED" w:rsidRPr="00A83630" w:rsidRDefault="00904FED" w:rsidP="00904FED">
            <w:pPr>
              <w:jc w:val="center"/>
              <w:rPr>
                <w:rFonts w:asciiTheme="majorHAnsi" w:hAnsiTheme="majorHAnsi"/>
                <w:lang w:val="es-MX"/>
              </w:rPr>
            </w:pPr>
          </w:p>
        </w:tc>
        <w:tc>
          <w:tcPr>
            <w:tcW w:w="766" w:type="dxa"/>
            <w:tcBorders>
              <w:left w:val="nil"/>
              <w:right w:val="nil"/>
            </w:tcBorders>
          </w:tcPr>
          <w:p w14:paraId="6954D31C" w14:textId="77777777" w:rsidR="00904FED" w:rsidRPr="00A83630" w:rsidRDefault="00904FED" w:rsidP="00904FED">
            <w:pPr>
              <w:jc w:val="center"/>
              <w:rPr>
                <w:rFonts w:asciiTheme="majorHAnsi" w:hAnsiTheme="majorHAnsi"/>
                <w:lang w:val="es-MX"/>
              </w:rPr>
            </w:pPr>
          </w:p>
        </w:tc>
        <w:tc>
          <w:tcPr>
            <w:tcW w:w="5528" w:type="dxa"/>
            <w:tcBorders>
              <w:left w:val="nil"/>
            </w:tcBorders>
          </w:tcPr>
          <w:p w14:paraId="7633CC2F" w14:textId="77777777" w:rsidR="00904FED" w:rsidRPr="00A83630" w:rsidRDefault="00904FED" w:rsidP="00904FED">
            <w:pPr>
              <w:rPr>
                <w:rFonts w:asciiTheme="majorHAnsi" w:hAnsiTheme="majorHAnsi"/>
                <w:lang w:val="es-MX"/>
              </w:rPr>
            </w:pPr>
          </w:p>
        </w:tc>
      </w:tr>
      <w:tr w:rsidR="00904FED" w:rsidRPr="00A83630" w14:paraId="3E8953C1" w14:textId="77777777" w:rsidTr="00904FED">
        <w:trPr>
          <w:trHeight w:val="293"/>
        </w:trPr>
        <w:tc>
          <w:tcPr>
            <w:tcW w:w="6855" w:type="dxa"/>
            <w:tcBorders>
              <w:right w:val="nil"/>
            </w:tcBorders>
          </w:tcPr>
          <w:p w14:paraId="2A3D4CA5" w14:textId="77777777" w:rsidR="00904FED" w:rsidRPr="00A83630" w:rsidRDefault="00904FED" w:rsidP="00904FED">
            <w:pPr>
              <w:rPr>
                <w:rFonts w:asciiTheme="majorHAnsi" w:hAnsiTheme="majorHAnsi"/>
                <w:lang w:val="es-MX"/>
              </w:rPr>
            </w:pPr>
            <w:r w:rsidRPr="00A83630">
              <w:rPr>
                <w:rFonts w:asciiTheme="majorHAnsi" w:hAnsiTheme="majorHAnsi"/>
                <w:lang w:val="es-MX"/>
              </w:rPr>
              <w:t>PERMISOS AMBIENTALES</w:t>
            </w:r>
            <w:r>
              <w:rPr>
                <w:rFonts w:asciiTheme="majorHAnsi" w:hAnsiTheme="majorHAnsi"/>
                <w:lang w:val="es-MX"/>
              </w:rPr>
              <w:t>:</w:t>
            </w:r>
          </w:p>
        </w:tc>
        <w:tc>
          <w:tcPr>
            <w:tcW w:w="766" w:type="dxa"/>
            <w:tcBorders>
              <w:left w:val="nil"/>
              <w:right w:val="nil"/>
            </w:tcBorders>
          </w:tcPr>
          <w:p w14:paraId="0CB21688" w14:textId="77777777" w:rsidR="00904FED" w:rsidRPr="00A83630" w:rsidRDefault="00904FED" w:rsidP="00904FED">
            <w:pPr>
              <w:rPr>
                <w:rFonts w:asciiTheme="majorHAnsi" w:hAnsiTheme="majorHAnsi"/>
                <w:lang w:val="es-MX"/>
              </w:rPr>
            </w:pPr>
            <w:r w:rsidRPr="00A83630">
              <w:rPr>
                <w:rFonts w:asciiTheme="majorHAnsi" w:hAnsiTheme="majorHAnsi"/>
                <w:noProof/>
                <w:lang w:val="es-MX" w:eastAsia="es-MX"/>
              </w:rPr>
              <mc:AlternateContent>
                <mc:Choice Requires="wps">
                  <w:drawing>
                    <wp:anchor distT="0" distB="0" distL="114300" distR="114300" simplePos="0" relativeHeight="251664384" behindDoc="0" locked="0" layoutInCell="1" allowOverlap="1" wp14:anchorId="60530992" wp14:editId="6CA32112">
                      <wp:simplePos x="0" y="0"/>
                      <wp:positionH relativeFrom="column">
                        <wp:posOffset>119380</wp:posOffset>
                      </wp:positionH>
                      <wp:positionV relativeFrom="paragraph">
                        <wp:posOffset>36195</wp:posOffset>
                      </wp:positionV>
                      <wp:extent cx="123825" cy="114300"/>
                      <wp:effectExtent l="0" t="0" r="28575" b="19050"/>
                      <wp:wrapNone/>
                      <wp:docPr id="7" name="7 Elipse"/>
                      <wp:cNvGraphicFramePr/>
                      <a:graphic xmlns:a="http://schemas.openxmlformats.org/drawingml/2006/main">
                        <a:graphicData uri="http://schemas.microsoft.com/office/word/2010/wordprocessingShape">
                          <wps:wsp>
                            <wps:cNvSpPr/>
                            <wps:spPr>
                              <a:xfrm>
                                <a:off x="0" y="0"/>
                                <a:ext cx="123825" cy="1143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7 Elipse" o:spid="_x0000_s1026" style="position:absolute;margin-left:9.4pt;margin-top:2.85pt;width:9.75pt;height:9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7LkcgIAADgFAAAOAAAAZHJzL2Uyb0RvYy54bWysVFFv2yAQfp+0/4B4X22nydpFdaooXadJ&#10;VVu1nfpMMdRIwDEgcbJfvwM7TrRWe5iWB8L57r7jPr7j4nJrNNkIHxTYmlYnJSXCcmiUfa3pj6fr&#10;T+eUhMhswzRYUdOdCPRy8fHDRefmYgIt6EZ4giA2zDtX0zZGNy+KwFthWDgBJyw6JXjDIpr+tWg8&#10;6xDd6GJSlp+LDnzjPHARAn696p10kfGlFDzeSRlEJLqmeLaYV5/Xl7QWiws2f/XMtYoPx2D/cArD&#10;lMWiI9QVi4ysvXoDZRT3EEDGEw6mACkVF7kH7KYq/+jmsWVO5F6QnOBGmsL/g+W3m3tPVFPTM0os&#10;M3hFZ+SrVi6IxE3nwhxDHt29H6yA29ToVnqT/rEFss187kY+xTYSjh+ryen5ZEYJR1dVTU/LzHdx&#10;SHY+xG8CDEmbmgrdF064bHMTItbE6H0UGuk8/QnyLu60SMHaPgiJXWDNSb6GrB+x0p5sGN4841zY&#10;WPWuljWi/zwr8ZfaxCJjRrYyYEKWSusRewBI2nyL3cMM8SlVZPmNyeXfDtYnjxm5Mtg4Jhtlwb8H&#10;oLGroXIfvyeppyax9ALNDu/YQy/+4Pi1QrpvWIj3zKPacS5wguMdLlJDV1MYdpS04H+99z3FowjR&#10;S0mH01PT8HPNvKBEf7cozy/VdJrGLRvT2dkEDX/seTn22LVZAV5ThW+F43mb4qPeb6UH84yDvkxV&#10;0cUsx9o15dHvjVXspxqfCi6WyxyGI+ZYvLGPjifwxGrS0tP2mXk3aC6iWG9hP2lvdNfHpkwLy3UE&#10;qbIoD7wOfON4ZuEMT0ma/2M7Rx0evMVvAAAA//8DAFBLAwQUAAYACAAAACEA+ayMSdsAAAAGAQAA&#10;DwAAAGRycy9kb3ducmV2LnhtbEzOQU+EMBAF4LuJ/6EZE29ucVEXkbIxJiRqsgcR7106QrN0SmjZ&#10;RX+940mPL2/y5iu2ixvEEadgPSm4XiUgkFpvLHUKmvfqKgMRoiajB0+o4AsDbMvzs0Lnxp/oDY91&#10;7ASPUMi1gj7GMZcytD06HVZ+ROLu009OR45TJ82kTzzuBrlOkjvptCX+0OsRn3psD/XsFHw/V42N&#10;832dJc3rYXfzUnlpP5S6vFgeH0BEXOLfMfzymQ4lm/Z+JhPEwDljeVRwuwHBdZqlIPYK1ukGZFnI&#10;//zyBwAA//8DAFBLAQItABQABgAIAAAAIQC2gziS/gAAAOEBAAATAAAAAAAAAAAAAAAAAAAAAABb&#10;Q29udGVudF9UeXBlc10ueG1sUEsBAi0AFAAGAAgAAAAhADj9If/WAAAAlAEAAAsAAAAAAAAAAAAA&#10;AAAALwEAAF9yZWxzLy5yZWxzUEsBAi0AFAAGAAgAAAAhAMQfsuRyAgAAOAUAAA4AAAAAAAAAAAAA&#10;AAAALgIAAGRycy9lMm9Eb2MueG1sUEsBAi0AFAAGAAgAAAAhAPmsjEnbAAAABgEAAA8AAAAAAAAA&#10;AAAAAAAAzAQAAGRycy9kb3ducmV2LnhtbFBLBQYAAAAABAAEAPMAAADUBQAAAAA=&#10;" fillcolor="#5b9bd5 [3204]" strokecolor="#1f4d78 [1604]" strokeweight="1pt">
                      <v:stroke joinstyle="miter"/>
                    </v:oval>
                  </w:pict>
                </mc:Fallback>
              </mc:AlternateContent>
            </w:r>
          </w:p>
        </w:tc>
        <w:tc>
          <w:tcPr>
            <w:tcW w:w="5528" w:type="dxa"/>
            <w:tcBorders>
              <w:left w:val="nil"/>
            </w:tcBorders>
          </w:tcPr>
          <w:p w14:paraId="271728EA" w14:textId="77777777" w:rsidR="00904FED" w:rsidRPr="00A83630" w:rsidRDefault="00904FED" w:rsidP="00904FED">
            <w:pPr>
              <w:rPr>
                <w:rFonts w:asciiTheme="majorHAnsi" w:hAnsiTheme="majorHAnsi"/>
                <w:lang w:val="es-MX"/>
              </w:rPr>
            </w:pPr>
            <w:r w:rsidRPr="00A83630">
              <w:rPr>
                <w:rFonts w:asciiTheme="majorHAnsi" w:hAnsiTheme="majorHAnsi"/>
                <w:lang w:val="es-MX"/>
              </w:rPr>
              <w:t>SI</w:t>
            </w:r>
          </w:p>
        </w:tc>
      </w:tr>
      <w:tr w:rsidR="00904FED" w:rsidRPr="00A83630" w14:paraId="5CA33EB9" w14:textId="77777777" w:rsidTr="00904FED">
        <w:trPr>
          <w:trHeight w:val="293"/>
        </w:trPr>
        <w:tc>
          <w:tcPr>
            <w:tcW w:w="6855" w:type="dxa"/>
            <w:tcBorders>
              <w:right w:val="nil"/>
            </w:tcBorders>
          </w:tcPr>
          <w:p w14:paraId="355ED62D" w14:textId="77777777" w:rsidR="00904FED" w:rsidRPr="00A83630" w:rsidRDefault="00904FED" w:rsidP="00904FED">
            <w:pPr>
              <w:jc w:val="center"/>
              <w:rPr>
                <w:rFonts w:asciiTheme="majorHAnsi" w:hAnsiTheme="majorHAnsi"/>
                <w:lang w:val="es-MX"/>
              </w:rPr>
            </w:pPr>
          </w:p>
        </w:tc>
        <w:tc>
          <w:tcPr>
            <w:tcW w:w="766" w:type="dxa"/>
            <w:tcBorders>
              <w:left w:val="nil"/>
              <w:right w:val="nil"/>
            </w:tcBorders>
          </w:tcPr>
          <w:p w14:paraId="124B45A1" w14:textId="77777777" w:rsidR="00904FED" w:rsidRPr="00A83630" w:rsidRDefault="00904FED" w:rsidP="00904FED">
            <w:pPr>
              <w:jc w:val="center"/>
              <w:rPr>
                <w:rFonts w:asciiTheme="majorHAnsi" w:hAnsiTheme="majorHAnsi"/>
                <w:lang w:val="es-MX"/>
              </w:rPr>
            </w:pPr>
            <w:r w:rsidRPr="00A83630">
              <w:rPr>
                <w:rFonts w:asciiTheme="majorHAnsi" w:hAnsiTheme="majorHAnsi"/>
                <w:noProof/>
                <w:lang w:val="es-MX" w:eastAsia="es-MX"/>
              </w:rPr>
              <mc:AlternateContent>
                <mc:Choice Requires="wps">
                  <w:drawing>
                    <wp:anchor distT="0" distB="0" distL="114300" distR="114300" simplePos="0" relativeHeight="251665408" behindDoc="0" locked="0" layoutInCell="1" allowOverlap="1" wp14:anchorId="4938931E" wp14:editId="1A70CF2D">
                      <wp:simplePos x="0" y="0"/>
                      <wp:positionH relativeFrom="column">
                        <wp:posOffset>119380</wp:posOffset>
                      </wp:positionH>
                      <wp:positionV relativeFrom="paragraph">
                        <wp:posOffset>26670</wp:posOffset>
                      </wp:positionV>
                      <wp:extent cx="123825" cy="114300"/>
                      <wp:effectExtent l="0" t="0" r="28575" b="19050"/>
                      <wp:wrapNone/>
                      <wp:docPr id="8" name="8 Elipse"/>
                      <wp:cNvGraphicFramePr/>
                      <a:graphic xmlns:a="http://schemas.openxmlformats.org/drawingml/2006/main">
                        <a:graphicData uri="http://schemas.microsoft.com/office/word/2010/wordprocessingShape">
                          <wps:wsp>
                            <wps:cNvSpPr/>
                            <wps:spPr>
                              <a:xfrm>
                                <a:off x="0" y="0"/>
                                <a:ext cx="123825" cy="1143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8 Elipse" o:spid="_x0000_s1026" style="position:absolute;margin-left:9.4pt;margin-top:2.1pt;width:9.75pt;height:9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fn9cQIAADgFAAAOAAAAZHJzL2Uyb0RvYy54bWysVFFv2yAQfp+0/4B4X2ynyZZFdaooXadJ&#10;UVutnfpMMdRIwDEgcbJfvwM7brVWe5iWB8L57r7jPr7j/OJgNNkLHxTYmlaTkhJhOTTKPtX0x/3V&#10;hwUlITLbMA1W1PQoAr1YvX933rmlmEILuhGeIIgNy87VtI3RLYsi8FYYFibghEWnBG9YRNM/FY1n&#10;HaIbXUzL8mPRgW+cBy5CwK+XvZOuMr6UgscbKYOIRNcUzxbz6vP6mNZidc6WT565VvHhGOwfTmGY&#10;slh0hLpkkZGdV6+gjOIeAsg44WAKkFJxkXvAbqryj27uWuZE7gXJCW6kKfw/WH69v/VENTXFi7LM&#10;4BUtyBetXBCJm86FJYbcuVs/WAG3qdGD9Cb9YwvkkPk8jnyKQyQcP1bTs8V0TglHV1XNzsrMd/Gc&#10;7HyIXwUYkjY1FbovnHDZfhsi1sToUxQa6Tz9CfIuHrVIwdp+FxK7wJrTfA1ZP2KjPdkzvHnGubCx&#10;6l0ta0T/eV7iL7WJRcaMbGXAhCyV1iP2AJC0+Rq7hxniU6rI8huTy78drE8eM3JlsHFMNsqCfwtA&#10;Y1dD5T7+RFJPTWLpEZoj3rGHXvzB8SuFdG9ZiLfMo9pxLnCC4w0uUkNXUxh2lLTgf731PcWjCNFL&#10;SYfTU9Pwc8e8oER/syjPz9VslsYtG7P5pyka/qXn8aXH7swG8JoqfCscz9sUH/VpKz2YBxz0daqK&#10;LmY51q4pj/5kbGI/1fhUcLFe5zAcMcfi1t45nsATq0lL94cH5t2guYhivYbTpL3SXR+bMi2sdxGk&#10;yqJ85nXgG8czC2d4StL8v7Rz1PODt/oNAAD//wMAUEsDBBQABgAIAAAAIQD6ihXA2wAAAAYBAAAP&#10;AAAAZHJzL2Rvd25yZXYueG1sTM5BS8NAEAXgu+B/WEbwZjdNi8SYTREhoIIHY7xvs9NkaXY2ZDdt&#10;9Nc7nuzx8YY3X7Fb3CBOOAXrScF6lYBAar2x1CloPqu7DESImowePKGCbwywK6+vCp0bf6YPPNWx&#10;EzxCIdcK+hjHXMrQ9uh0WPkRibuDn5yOHKdOmkmfedwNMk2Se+m0Jf7Q6xGfe2yP9ewU/LxUjY3z&#10;Q50lzdvxfftaeWm/lLq9WZ4eQURc4v8x/PGZDiWb9n4mE8TAOWN5VLBNQXC9yTYg9grSNAVZFvKS&#10;X/4CAAD//wMAUEsBAi0AFAAGAAgAAAAhALaDOJL+AAAA4QEAABMAAAAAAAAAAAAAAAAAAAAAAFtD&#10;b250ZW50X1R5cGVzXS54bWxQSwECLQAUAAYACAAAACEAOP0h/9YAAACUAQAACwAAAAAAAAAAAAAA&#10;AAAvAQAAX3JlbHMvLnJlbHNQSwECLQAUAAYACAAAACEAY6X5/XECAAA4BQAADgAAAAAAAAAAAAAA&#10;AAAuAgAAZHJzL2Uyb0RvYy54bWxQSwECLQAUAAYACAAAACEA+ooVwNsAAAAGAQAADwAAAAAAAAAA&#10;AAAAAADLBAAAZHJzL2Rvd25yZXYueG1sUEsFBgAAAAAEAAQA8wAAANMFAAAAAA==&#10;" fillcolor="#5b9bd5 [3204]" strokecolor="#1f4d78 [1604]" strokeweight="1pt">
                      <v:stroke joinstyle="miter"/>
                    </v:oval>
                  </w:pict>
                </mc:Fallback>
              </mc:AlternateContent>
            </w:r>
          </w:p>
        </w:tc>
        <w:tc>
          <w:tcPr>
            <w:tcW w:w="5528" w:type="dxa"/>
            <w:tcBorders>
              <w:left w:val="nil"/>
            </w:tcBorders>
          </w:tcPr>
          <w:p w14:paraId="6CBAFDB0" w14:textId="77777777" w:rsidR="00904FED" w:rsidRPr="00A83630" w:rsidRDefault="00904FED" w:rsidP="00904FED">
            <w:pPr>
              <w:rPr>
                <w:rFonts w:asciiTheme="majorHAnsi" w:hAnsiTheme="majorHAnsi"/>
                <w:lang w:val="es-MX"/>
              </w:rPr>
            </w:pPr>
            <w:r w:rsidRPr="00A83630">
              <w:rPr>
                <w:rFonts w:asciiTheme="majorHAnsi" w:hAnsiTheme="majorHAnsi"/>
                <w:lang w:val="es-MX"/>
              </w:rPr>
              <w:t>EN TRAMITE</w:t>
            </w:r>
          </w:p>
        </w:tc>
      </w:tr>
      <w:tr w:rsidR="00904FED" w:rsidRPr="00A83630" w14:paraId="71415089" w14:textId="77777777" w:rsidTr="00904FED">
        <w:trPr>
          <w:trHeight w:val="293"/>
        </w:trPr>
        <w:tc>
          <w:tcPr>
            <w:tcW w:w="6855" w:type="dxa"/>
            <w:tcBorders>
              <w:right w:val="nil"/>
            </w:tcBorders>
          </w:tcPr>
          <w:p w14:paraId="7DAA2DB9" w14:textId="77777777" w:rsidR="00904FED" w:rsidRPr="00A83630" w:rsidRDefault="00904FED" w:rsidP="00904FED">
            <w:pPr>
              <w:jc w:val="center"/>
              <w:rPr>
                <w:rFonts w:asciiTheme="majorHAnsi" w:hAnsiTheme="majorHAnsi"/>
                <w:lang w:val="es-MX"/>
              </w:rPr>
            </w:pPr>
          </w:p>
        </w:tc>
        <w:tc>
          <w:tcPr>
            <w:tcW w:w="766" w:type="dxa"/>
            <w:tcBorders>
              <w:left w:val="nil"/>
              <w:right w:val="nil"/>
            </w:tcBorders>
          </w:tcPr>
          <w:p w14:paraId="04A90F57" w14:textId="77777777" w:rsidR="00904FED" w:rsidRPr="00A83630" w:rsidRDefault="00904FED" w:rsidP="00904FED">
            <w:pPr>
              <w:jc w:val="center"/>
              <w:rPr>
                <w:rFonts w:asciiTheme="majorHAnsi" w:hAnsiTheme="majorHAnsi"/>
                <w:lang w:val="es-MX"/>
              </w:rPr>
            </w:pPr>
            <w:r w:rsidRPr="00A83630">
              <w:rPr>
                <w:rFonts w:asciiTheme="majorHAnsi" w:hAnsiTheme="majorHAnsi"/>
                <w:noProof/>
                <w:lang w:val="es-MX" w:eastAsia="es-MX"/>
              </w:rPr>
              <mc:AlternateContent>
                <mc:Choice Requires="wps">
                  <w:drawing>
                    <wp:anchor distT="0" distB="0" distL="114300" distR="114300" simplePos="0" relativeHeight="251666432" behindDoc="0" locked="0" layoutInCell="1" allowOverlap="1" wp14:anchorId="74C8ACB0" wp14:editId="5195D6BF">
                      <wp:simplePos x="0" y="0"/>
                      <wp:positionH relativeFrom="column">
                        <wp:posOffset>119380</wp:posOffset>
                      </wp:positionH>
                      <wp:positionV relativeFrom="paragraph">
                        <wp:posOffset>26670</wp:posOffset>
                      </wp:positionV>
                      <wp:extent cx="123825" cy="114300"/>
                      <wp:effectExtent l="0" t="0" r="28575" b="19050"/>
                      <wp:wrapNone/>
                      <wp:docPr id="9" name="9 Elipse"/>
                      <wp:cNvGraphicFramePr/>
                      <a:graphic xmlns:a="http://schemas.openxmlformats.org/drawingml/2006/main">
                        <a:graphicData uri="http://schemas.microsoft.com/office/word/2010/wordprocessingShape">
                          <wps:wsp>
                            <wps:cNvSpPr/>
                            <wps:spPr>
                              <a:xfrm>
                                <a:off x="0" y="0"/>
                                <a:ext cx="123825" cy="114300"/>
                              </a:xfrm>
                              <a:prstGeom prst="ellipse">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9 Elipse" o:spid="_x0000_s1026" style="position:absolute;margin-left:9.4pt;margin-top:2.1pt;width:9.75pt;height:9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SgcAIAACwFAAAOAAAAZHJzL2Uyb0RvYy54bWysVN9v2yAQfp+0/wHxvtpO062N6lRRu06T&#10;qjZaO/WZYqjRgGNA4mR/fQ/sONnavUzzA+a47777wR3nFxujyVr4oMDWtDoqKRGWQ6Psc02/P1x/&#10;OKUkRGYbpsGKmm5FoBfz9+/OOzcTE2hBN8ITJLFh1rmatjG6WVEE3grDwhE4YVEpwRsWUfTPReNZ&#10;h+xGF5Oy/Fh04BvngYsQ8PSqV9J55pdS8HgnZRCR6JpibDGvPq9PaS3m52z27JlrFR/CYP8QhWHK&#10;otOR6opFRlZevaIyinsIIOMRB1OAlIqLnANmU5V/ZHPfMidyLlic4MYyhf9Hy2/XS09UU9MzSiwz&#10;eEVn5LNWLohUm86FGULu3dIPUsBtSnQjvUl/TIFscj23Yz3FJhKOh9Xk+HRyQglHVVVNj8tc72Jv&#10;7HyIXwQYkjY1Fbp3nHjZ+iZE9InoHQqFFE8fQd7FrRYJrO03ITEL9DnJ15D7R1xqT9YMb775UfXH&#10;LWtEf3RS4pdSRAcjOkuZLLFKpfXIOxCkvvydt6cYsMlM5LYbDcu/BdQbjujsEWwcDY2y4N8y1rEa&#10;Apc9fleYvhypMk/QbPFePfQNHxy/VljiGxbiknnscJwFnNp4h4vU0NUUhh0lLfhfb50nPDYeainp&#10;cGJqGn6umBeU6K8WW/Ksmk7TiGVhevJpgoI/1DwdauzKXAJeTYXvg+N5m/BR77bSg3nE4V4kr6hi&#10;lqPvmvLod8Jl7CcZnwcuFosMw7FyLN7Ye8cTeapq6p+HzSPzbuiziA16C7vpetVrPTZZWlisIkiV&#10;G3Ff16HeOJK5YYbnI838oZxR+0du/gIAAP//AwBQSwMEFAAGAAgAAAAhAD+OUODcAAAABgEAAA8A&#10;AABkcnMvZG93bnJldi54bWxMzjFPwzAQBeAdif9gHRIbdXBLiUKcClXqgMTSlgE2Nz7iQHyOYqcJ&#10;/HqOCcand3r3lZvZd+KMQ2wDabhdZCCQ6mBbajS8HHc3OYiYDFnTBUINXxhhU11elKawYaI9ng+p&#10;ETxCsTAaXEp9IWWsHXoTF6FH4u49DN4kjkMj7WAmHvedVFm2lt60xB+c6XHrsP48jF7Dt18975/i&#10;Ott9vL3etdP96NR21Pr6an58AJFwTn/H8MtnOlRsOoWRbBQd55zlScNKgeB6mS9BnDQopUBWpfzP&#10;r34AAAD//wMAUEsBAi0AFAAGAAgAAAAhALaDOJL+AAAA4QEAABMAAAAAAAAAAAAAAAAAAAAAAFtD&#10;b250ZW50X1R5cGVzXS54bWxQSwECLQAUAAYACAAAACEAOP0h/9YAAACUAQAACwAAAAAAAAAAAAAA&#10;AAAvAQAAX3JlbHMvLnJlbHNQSwECLQAUAAYACAAAACEAUPgEoHACAAAsBQAADgAAAAAAAAAAAAAA&#10;AAAuAgAAZHJzL2Uyb0RvYy54bWxQSwECLQAUAAYACAAAACEAP45Q4NwAAAAGAQAADwAAAAAAAAAA&#10;AAAAAADKBAAAZHJzL2Rvd25yZXYueG1sUEsFBgAAAAAEAAQA8wAAANMFAAAAAA==&#10;" fillcolor="black [3200]" strokecolor="black [1600]" strokeweight="1pt">
                      <v:stroke joinstyle="miter"/>
                    </v:oval>
                  </w:pict>
                </mc:Fallback>
              </mc:AlternateContent>
            </w:r>
          </w:p>
        </w:tc>
        <w:tc>
          <w:tcPr>
            <w:tcW w:w="5528" w:type="dxa"/>
            <w:tcBorders>
              <w:left w:val="nil"/>
            </w:tcBorders>
          </w:tcPr>
          <w:p w14:paraId="64BE3D44" w14:textId="77777777" w:rsidR="00904FED" w:rsidRPr="00A83630" w:rsidRDefault="00904FED" w:rsidP="00904FED">
            <w:pPr>
              <w:rPr>
                <w:rFonts w:asciiTheme="majorHAnsi" w:hAnsiTheme="majorHAnsi"/>
                <w:lang w:val="es-MX"/>
              </w:rPr>
            </w:pPr>
            <w:r w:rsidRPr="00A83630">
              <w:rPr>
                <w:rFonts w:asciiTheme="majorHAnsi" w:hAnsiTheme="majorHAnsi"/>
                <w:lang w:val="es-MX"/>
              </w:rPr>
              <w:t>NO APLICA</w:t>
            </w:r>
          </w:p>
        </w:tc>
      </w:tr>
      <w:tr w:rsidR="00904FED" w:rsidRPr="001C12D9" w14:paraId="78A8F3BA" w14:textId="77777777" w:rsidTr="00904FED">
        <w:trPr>
          <w:trHeight w:val="293"/>
        </w:trPr>
        <w:tc>
          <w:tcPr>
            <w:tcW w:w="6855" w:type="dxa"/>
            <w:tcBorders>
              <w:right w:val="nil"/>
            </w:tcBorders>
          </w:tcPr>
          <w:p w14:paraId="71BB9B1E" w14:textId="77777777" w:rsidR="00904FED" w:rsidRPr="00A83630" w:rsidRDefault="00904FED" w:rsidP="00904FED">
            <w:pPr>
              <w:jc w:val="center"/>
              <w:rPr>
                <w:rFonts w:asciiTheme="majorHAnsi" w:hAnsiTheme="majorHAnsi"/>
                <w:lang w:val="es-MX"/>
              </w:rPr>
            </w:pPr>
          </w:p>
        </w:tc>
        <w:tc>
          <w:tcPr>
            <w:tcW w:w="6294" w:type="dxa"/>
            <w:gridSpan w:val="2"/>
            <w:tcBorders>
              <w:left w:val="nil"/>
            </w:tcBorders>
          </w:tcPr>
          <w:p w14:paraId="453AB7C6" w14:textId="6590B0F5" w:rsidR="00904FED" w:rsidRPr="00A83630" w:rsidRDefault="00904FED" w:rsidP="00283B37">
            <w:pPr>
              <w:ind w:left="375"/>
              <w:rPr>
                <w:rFonts w:asciiTheme="majorHAnsi" w:hAnsiTheme="majorHAnsi"/>
                <w:lang w:val="es-MX"/>
              </w:rPr>
            </w:pPr>
            <w:r w:rsidRPr="00A83630">
              <w:rPr>
                <w:rFonts w:asciiTheme="majorHAnsi" w:hAnsiTheme="majorHAnsi"/>
                <w:lang w:val="es-MX"/>
              </w:rPr>
              <w:t xml:space="preserve">ESPECIFICAR: </w:t>
            </w:r>
            <w:r w:rsidRPr="00A83630">
              <w:rPr>
                <w:rFonts w:asciiTheme="majorHAnsi" w:hAnsiTheme="majorHAnsi"/>
                <w:color w:val="5B9BD5" w:themeColor="accent1"/>
                <w:lang w:val="es-MX"/>
              </w:rPr>
              <w:t xml:space="preserve"> </w:t>
            </w:r>
            <w:r w:rsidR="00283B37">
              <w:rPr>
                <w:rFonts w:asciiTheme="majorHAnsi" w:hAnsiTheme="majorHAnsi"/>
                <w:color w:val="5B9BD5" w:themeColor="accent1"/>
                <w:lang w:val="es-MX"/>
              </w:rPr>
              <w:t>Remodelación de Edificio Existente</w:t>
            </w:r>
          </w:p>
        </w:tc>
      </w:tr>
      <w:tr w:rsidR="00904FED" w:rsidRPr="001C12D9" w14:paraId="50369F93" w14:textId="77777777" w:rsidTr="00904FED">
        <w:trPr>
          <w:trHeight w:val="293"/>
        </w:trPr>
        <w:tc>
          <w:tcPr>
            <w:tcW w:w="13149" w:type="dxa"/>
            <w:gridSpan w:val="3"/>
          </w:tcPr>
          <w:p w14:paraId="049B2DBF" w14:textId="77777777" w:rsidR="00904FED" w:rsidRPr="00A83630" w:rsidRDefault="00904FED" w:rsidP="00904FED">
            <w:pPr>
              <w:jc w:val="center"/>
              <w:rPr>
                <w:rFonts w:asciiTheme="majorHAnsi" w:hAnsiTheme="majorHAnsi"/>
                <w:lang w:val="es-MX"/>
              </w:rPr>
            </w:pPr>
            <w:r w:rsidRPr="00A83630">
              <w:rPr>
                <w:rFonts w:asciiTheme="majorHAnsi" w:hAnsiTheme="majorHAnsi"/>
                <w:lang w:val="es-MX"/>
              </w:rPr>
              <w:t>PROYECTO (PLANO GENERAL DEL PROYECTO EJECUTIVO</w:t>
            </w:r>
          </w:p>
        </w:tc>
      </w:tr>
      <w:tr w:rsidR="00904FED" w:rsidRPr="00A83630" w14:paraId="136AD054" w14:textId="77777777" w:rsidTr="00904FED">
        <w:trPr>
          <w:trHeight w:val="293"/>
        </w:trPr>
        <w:tc>
          <w:tcPr>
            <w:tcW w:w="13149" w:type="dxa"/>
            <w:gridSpan w:val="3"/>
          </w:tcPr>
          <w:p w14:paraId="5A94A42A" w14:textId="77777777" w:rsidR="00904FED" w:rsidRPr="00A83630" w:rsidRDefault="00904FED" w:rsidP="00904FED">
            <w:pPr>
              <w:jc w:val="center"/>
              <w:rPr>
                <w:rFonts w:asciiTheme="majorHAnsi" w:hAnsiTheme="majorHAnsi"/>
                <w:lang w:val="es-MX"/>
              </w:rPr>
            </w:pPr>
            <w:r w:rsidRPr="00A83630">
              <w:rPr>
                <w:rFonts w:asciiTheme="majorHAnsi" w:hAnsiTheme="majorHAnsi"/>
                <w:color w:val="5B9BD5" w:themeColor="accent1"/>
                <w:lang w:val="es-MX"/>
              </w:rPr>
              <w:t>DOCUMETO ADJUNTO EN PDF</w:t>
            </w:r>
          </w:p>
        </w:tc>
      </w:tr>
      <w:tr w:rsidR="00904FED" w:rsidRPr="00A83630" w14:paraId="7F32909B" w14:textId="77777777" w:rsidTr="00904FED">
        <w:trPr>
          <w:trHeight w:val="293"/>
        </w:trPr>
        <w:tc>
          <w:tcPr>
            <w:tcW w:w="13149" w:type="dxa"/>
            <w:gridSpan w:val="3"/>
          </w:tcPr>
          <w:p w14:paraId="03C6DDAB" w14:textId="77777777" w:rsidR="00904FED" w:rsidRPr="00A83630" w:rsidRDefault="00904FED" w:rsidP="00904FED">
            <w:pPr>
              <w:jc w:val="center"/>
              <w:rPr>
                <w:rFonts w:asciiTheme="majorHAnsi" w:hAnsiTheme="majorHAnsi"/>
                <w:lang w:val="es-MX"/>
              </w:rPr>
            </w:pPr>
            <w:r w:rsidRPr="00A83630">
              <w:rPr>
                <w:rFonts w:asciiTheme="majorHAnsi" w:hAnsiTheme="majorHAnsi"/>
                <w:lang w:val="es-MX"/>
              </w:rPr>
              <w:t>UBICACIÓN DEL PROYECTO</w:t>
            </w:r>
          </w:p>
        </w:tc>
      </w:tr>
      <w:tr w:rsidR="00904FED" w:rsidRPr="00A83630" w14:paraId="795347A5" w14:textId="77777777" w:rsidTr="00904FED">
        <w:trPr>
          <w:trHeight w:val="293"/>
        </w:trPr>
        <w:tc>
          <w:tcPr>
            <w:tcW w:w="13149" w:type="dxa"/>
            <w:gridSpan w:val="3"/>
          </w:tcPr>
          <w:p w14:paraId="51E27FF2" w14:textId="77777777" w:rsidR="00904FED" w:rsidRPr="00A83630" w:rsidRDefault="00904FED" w:rsidP="00904FED">
            <w:pPr>
              <w:jc w:val="center"/>
              <w:rPr>
                <w:rFonts w:asciiTheme="majorHAnsi" w:hAnsiTheme="majorHAnsi"/>
                <w:lang w:val="es-MX"/>
              </w:rPr>
            </w:pPr>
            <w:r w:rsidRPr="00A83630">
              <w:rPr>
                <w:rFonts w:asciiTheme="majorHAnsi" w:hAnsiTheme="majorHAnsi"/>
                <w:color w:val="5B9BD5" w:themeColor="accent1"/>
                <w:lang w:val="es-MX"/>
              </w:rPr>
              <w:t>DOCUMETO ADJUNTO EN PDF</w:t>
            </w:r>
          </w:p>
        </w:tc>
      </w:tr>
      <w:tr w:rsidR="00904FED" w:rsidRPr="001C12D9" w14:paraId="454DEF80" w14:textId="77777777" w:rsidTr="00904FED">
        <w:trPr>
          <w:trHeight w:val="293"/>
        </w:trPr>
        <w:tc>
          <w:tcPr>
            <w:tcW w:w="13149" w:type="dxa"/>
            <w:gridSpan w:val="3"/>
          </w:tcPr>
          <w:p w14:paraId="0AF071E4" w14:textId="77777777" w:rsidR="00904FED" w:rsidRPr="00A83630" w:rsidRDefault="00904FED" w:rsidP="00904FED">
            <w:pPr>
              <w:jc w:val="center"/>
              <w:rPr>
                <w:rFonts w:asciiTheme="majorHAnsi" w:hAnsiTheme="majorHAnsi"/>
                <w:lang w:val="es-MX"/>
              </w:rPr>
            </w:pPr>
            <w:r w:rsidRPr="00A83630">
              <w:rPr>
                <w:rFonts w:asciiTheme="majorHAnsi" w:hAnsiTheme="majorHAnsi"/>
                <w:lang w:val="es-MX"/>
              </w:rPr>
              <w:t>OBRAS MAYORES A 10 MILLONES DE UNIDADES DE INVERSIÓN POR EL ORDEN DE LOS 65 MDP (Estudio costo-beneficio)</w:t>
            </w:r>
          </w:p>
        </w:tc>
      </w:tr>
      <w:tr w:rsidR="00904FED" w:rsidRPr="00A83630" w14:paraId="7B540CFD" w14:textId="77777777" w:rsidTr="00904FED">
        <w:trPr>
          <w:trHeight w:val="299"/>
        </w:trPr>
        <w:tc>
          <w:tcPr>
            <w:tcW w:w="13149" w:type="dxa"/>
            <w:gridSpan w:val="3"/>
          </w:tcPr>
          <w:p w14:paraId="59E9D9C4" w14:textId="7BA7B7F1" w:rsidR="00904FED" w:rsidRPr="00A83630" w:rsidRDefault="00693E26" w:rsidP="00904FED">
            <w:pPr>
              <w:jc w:val="center"/>
              <w:rPr>
                <w:rFonts w:asciiTheme="majorHAnsi" w:hAnsiTheme="majorHAnsi"/>
                <w:lang w:val="es-MX"/>
              </w:rPr>
            </w:pPr>
            <w:r>
              <w:rPr>
                <w:rFonts w:asciiTheme="majorHAnsi" w:hAnsiTheme="majorHAnsi"/>
                <w:color w:val="5B9BD5" w:themeColor="accent1"/>
                <w:lang w:val="es-MX"/>
              </w:rPr>
              <w:t>NO APLICA</w:t>
            </w:r>
          </w:p>
        </w:tc>
      </w:tr>
    </w:tbl>
    <w:p w14:paraId="4AB3CD66" w14:textId="0EB7D519" w:rsidR="00CE47DF" w:rsidRPr="00904FED" w:rsidRDefault="00CE47DF" w:rsidP="00904FED">
      <w:pPr>
        <w:pStyle w:val="Sinespaciado"/>
      </w:pPr>
    </w:p>
    <w:sectPr w:rsidR="00CE47DF" w:rsidRPr="00904FED" w:rsidSect="00904FED">
      <w:pgSz w:w="15840" w:h="12240" w:orient="landscape"/>
      <w:pgMar w:top="-1134" w:right="1417" w:bottom="709" w:left="1417" w:header="851"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314FF8" w14:textId="77777777" w:rsidR="00583AA9" w:rsidRDefault="00583AA9" w:rsidP="003E10B1">
      <w:pPr>
        <w:spacing w:after="0" w:line="240" w:lineRule="auto"/>
      </w:pPr>
      <w:r>
        <w:separator/>
      </w:r>
    </w:p>
  </w:endnote>
  <w:endnote w:type="continuationSeparator" w:id="0">
    <w:p w14:paraId="5E8B290C" w14:textId="77777777" w:rsidR="00583AA9" w:rsidRDefault="00583AA9" w:rsidP="003E10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A92667" w14:textId="77777777" w:rsidR="00583AA9" w:rsidRDefault="00583AA9" w:rsidP="003E10B1">
      <w:pPr>
        <w:spacing w:after="0" w:line="240" w:lineRule="auto"/>
      </w:pPr>
      <w:r>
        <w:separator/>
      </w:r>
    </w:p>
  </w:footnote>
  <w:footnote w:type="continuationSeparator" w:id="0">
    <w:p w14:paraId="01DD580A" w14:textId="77777777" w:rsidR="00583AA9" w:rsidRDefault="00583AA9" w:rsidP="003E10B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40"/>
    <w:rsid w:val="00007ED3"/>
    <w:rsid w:val="0014195C"/>
    <w:rsid w:val="001C12D9"/>
    <w:rsid w:val="00253D8C"/>
    <w:rsid w:val="00283B37"/>
    <w:rsid w:val="002D55FD"/>
    <w:rsid w:val="003E10B1"/>
    <w:rsid w:val="00531C1A"/>
    <w:rsid w:val="0055383E"/>
    <w:rsid w:val="00571674"/>
    <w:rsid w:val="00583AA9"/>
    <w:rsid w:val="006852D6"/>
    <w:rsid w:val="00693E26"/>
    <w:rsid w:val="00875624"/>
    <w:rsid w:val="008D07B0"/>
    <w:rsid w:val="00904FED"/>
    <w:rsid w:val="00A77B23"/>
    <w:rsid w:val="00A83630"/>
    <w:rsid w:val="00B15E2E"/>
    <w:rsid w:val="00C3190B"/>
    <w:rsid w:val="00CC376C"/>
    <w:rsid w:val="00CE47DF"/>
    <w:rsid w:val="00CF5240"/>
    <w:rsid w:val="00DC170B"/>
    <w:rsid w:val="00F33C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505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E10B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E10B1"/>
    <w:rPr>
      <w:rFonts w:ascii="Tahoma" w:hAnsi="Tahoma" w:cs="Tahoma"/>
      <w:sz w:val="16"/>
      <w:szCs w:val="16"/>
    </w:rPr>
  </w:style>
  <w:style w:type="paragraph" w:styleId="Encabezado">
    <w:name w:val="header"/>
    <w:basedOn w:val="Normal"/>
    <w:link w:val="EncabezadoCar"/>
    <w:uiPriority w:val="99"/>
    <w:unhideWhenUsed/>
    <w:rsid w:val="003E10B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E10B1"/>
  </w:style>
  <w:style w:type="paragraph" w:styleId="Piedepgina">
    <w:name w:val="footer"/>
    <w:basedOn w:val="Normal"/>
    <w:link w:val="PiedepginaCar"/>
    <w:uiPriority w:val="99"/>
    <w:unhideWhenUsed/>
    <w:rsid w:val="003E10B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E10B1"/>
  </w:style>
  <w:style w:type="table" w:styleId="Tablaconcuadrcula">
    <w:name w:val="Table Grid"/>
    <w:basedOn w:val="Tablanormal"/>
    <w:uiPriority w:val="39"/>
    <w:rsid w:val="003E10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904FED"/>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E10B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E10B1"/>
    <w:rPr>
      <w:rFonts w:ascii="Tahoma" w:hAnsi="Tahoma" w:cs="Tahoma"/>
      <w:sz w:val="16"/>
      <w:szCs w:val="16"/>
    </w:rPr>
  </w:style>
  <w:style w:type="paragraph" w:styleId="Encabezado">
    <w:name w:val="header"/>
    <w:basedOn w:val="Normal"/>
    <w:link w:val="EncabezadoCar"/>
    <w:uiPriority w:val="99"/>
    <w:unhideWhenUsed/>
    <w:rsid w:val="003E10B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E10B1"/>
  </w:style>
  <w:style w:type="paragraph" w:styleId="Piedepgina">
    <w:name w:val="footer"/>
    <w:basedOn w:val="Normal"/>
    <w:link w:val="PiedepginaCar"/>
    <w:uiPriority w:val="99"/>
    <w:unhideWhenUsed/>
    <w:rsid w:val="003E10B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E10B1"/>
  </w:style>
  <w:style w:type="table" w:styleId="Tablaconcuadrcula">
    <w:name w:val="Table Grid"/>
    <w:basedOn w:val="Tablanormal"/>
    <w:uiPriority w:val="39"/>
    <w:rsid w:val="003E10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904FE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91AE-32EF-438D-8BD0-B974C865B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448</Words>
  <Characters>2469</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PC01</dc:creator>
  <cp:lastModifiedBy>María de Jesús Sánchez Machado</cp:lastModifiedBy>
  <cp:revision>7</cp:revision>
  <dcterms:created xsi:type="dcterms:W3CDTF">2021-10-11T21:06:00Z</dcterms:created>
  <dcterms:modified xsi:type="dcterms:W3CDTF">2021-10-11T23:19:00Z</dcterms:modified>
</cp:coreProperties>
</file>